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88" w:rsidRDefault="00DE0A88" w:rsidP="00DE0A8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DE0A88" w:rsidRPr="00447D3C" w:rsidRDefault="00DE0A88" w:rsidP="00DE0A8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447D3C"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DE0A88" w:rsidRPr="00447D3C" w:rsidRDefault="00DE0A88" w:rsidP="00DE0A8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447D3C">
        <w:rPr>
          <w:rFonts w:ascii="Times New Roman CYR" w:hAnsi="Times New Roman CYR" w:cs="Times New Roman CYR"/>
          <w:sz w:val="28"/>
          <w:szCs w:val="28"/>
        </w:rPr>
        <w:t xml:space="preserve"> АДМИНИСТРАЦИИ СКОПКОРТНЕНСКОГО</w:t>
      </w:r>
    </w:p>
    <w:p w:rsidR="00DE0A88" w:rsidRDefault="00DE0A88" w:rsidP="00DE0A8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447D3C"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</w:p>
    <w:p w:rsidR="00DE0A88" w:rsidRPr="00447D3C" w:rsidRDefault="00DE0A88" w:rsidP="00DE0A8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447D3C">
        <w:rPr>
          <w:rFonts w:ascii="Times New Roman CYR" w:hAnsi="Times New Roman CYR" w:cs="Times New Roman CYR"/>
          <w:sz w:val="28"/>
          <w:szCs w:val="28"/>
        </w:rPr>
        <w:t>АЛЕКСАНДРОВСКОГО РАЙОНА</w:t>
      </w:r>
    </w:p>
    <w:p w:rsidR="00DE0A88" w:rsidRDefault="00632877" w:rsidP="0063287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ПЕРМСКОГО КРАЯ</w:t>
      </w:r>
    </w:p>
    <w:p w:rsidR="00F6539B" w:rsidRDefault="00F6539B" w:rsidP="0063287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E0A88" w:rsidRPr="00447D3C" w:rsidRDefault="00DE0A88" w:rsidP="00DE0A8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6539B" w:rsidRPr="00BE2E3F" w:rsidRDefault="00DE0A88" w:rsidP="00DE0A8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0A015A">
        <w:rPr>
          <w:rFonts w:ascii="Times New Roman CYR" w:hAnsi="Times New Roman CYR" w:cs="Times New Roman CYR"/>
          <w:sz w:val="28"/>
          <w:szCs w:val="28"/>
        </w:rPr>
        <w:t xml:space="preserve">от  </w:t>
      </w:r>
      <w:r w:rsidR="00FD091F" w:rsidRPr="000A015A">
        <w:rPr>
          <w:rFonts w:ascii="Times New Roman CYR" w:hAnsi="Times New Roman CYR" w:cs="Times New Roman CYR"/>
          <w:sz w:val="28"/>
          <w:szCs w:val="28"/>
        </w:rPr>
        <w:t xml:space="preserve">22.12. </w:t>
      </w:r>
      <w:r w:rsidRPr="000A015A">
        <w:rPr>
          <w:rFonts w:ascii="Times New Roman CYR" w:hAnsi="Times New Roman CYR" w:cs="Times New Roman CYR"/>
          <w:sz w:val="28"/>
          <w:szCs w:val="28"/>
        </w:rPr>
        <w:t xml:space="preserve">2014 года                                                       </w:t>
      </w:r>
      <w:r w:rsidR="00FD091F" w:rsidRPr="000A015A">
        <w:rPr>
          <w:rFonts w:ascii="Times New Roman CYR" w:hAnsi="Times New Roman CYR" w:cs="Times New Roman CYR"/>
          <w:sz w:val="28"/>
          <w:szCs w:val="28"/>
        </w:rPr>
        <w:t xml:space="preserve">                          </w:t>
      </w:r>
      <w:r w:rsidRPr="000A015A">
        <w:rPr>
          <w:rFonts w:ascii="Times New Roman CYR" w:hAnsi="Times New Roman CYR" w:cs="Times New Roman CYR"/>
          <w:sz w:val="28"/>
          <w:szCs w:val="28"/>
        </w:rPr>
        <w:t xml:space="preserve">   № </w:t>
      </w:r>
      <w:r w:rsidR="00FD091F" w:rsidRPr="000A015A">
        <w:rPr>
          <w:rFonts w:ascii="Times New Roman CYR" w:hAnsi="Times New Roman CYR" w:cs="Times New Roman CYR"/>
          <w:sz w:val="28"/>
          <w:szCs w:val="28"/>
        </w:rPr>
        <w:t>64</w:t>
      </w:r>
    </w:p>
    <w:p w:rsidR="00DE0A88" w:rsidRPr="00104E35" w:rsidRDefault="00DE0A88" w:rsidP="00DE0A8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DE0A88" w:rsidRDefault="00DE0A88" w:rsidP="00DE0A8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5A530C">
        <w:rPr>
          <w:rFonts w:ascii="Times New Roman CYR" w:hAnsi="Times New Roman CYR" w:cs="Times New Roman CYR"/>
          <w:b/>
          <w:sz w:val="28"/>
          <w:szCs w:val="28"/>
        </w:rPr>
        <w:t xml:space="preserve">О внесении изменений в </w:t>
      </w:r>
      <w:r>
        <w:rPr>
          <w:rFonts w:ascii="Times New Roman CYR" w:hAnsi="Times New Roman CYR" w:cs="Times New Roman CYR"/>
          <w:b/>
          <w:sz w:val="28"/>
          <w:szCs w:val="28"/>
        </w:rPr>
        <w:t>нормативный</w:t>
      </w:r>
      <w:r w:rsidRPr="005A530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правовой </w:t>
      </w:r>
      <w:r w:rsidRPr="005A530C">
        <w:rPr>
          <w:rFonts w:ascii="Times New Roman CYR" w:hAnsi="Times New Roman CYR" w:cs="Times New Roman CYR"/>
          <w:b/>
          <w:sz w:val="28"/>
          <w:szCs w:val="28"/>
        </w:rPr>
        <w:t>акт</w:t>
      </w:r>
    </w:p>
    <w:p w:rsidR="00F6539B" w:rsidRPr="005A530C" w:rsidRDefault="00F6539B" w:rsidP="00DE0A8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DE0A88" w:rsidRDefault="00DE0A88" w:rsidP="00DE0A8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E0A88" w:rsidRDefault="00DE0A88" w:rsidP="0063287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E201D5">
        <w:rPr>
          <w:color w:val="000000"/>
          <w:sz w:val="28"/>
          <w:szCs w:val="28"/>
        </w:rPr>
        <w:t>В целях приведения нормативно-правовой базы администрации Скопкортненского сельского поселения в соответствие законодательству</w:t>
      </w:r>
      <w:r>
        <w:rPr>
          <w:color w:val="000000"/>
          <w:sz w:val="28"/>
          <w:szCs w:val="28"/>
        </w:rPr>
        <w:t xml:space="preserve">,  администрация Скопкортненского сельского поселения </w:t>
      </w:r>
    </w:p>
    <w:p w:rsidR="00FD091F" w:rsidRPr="00632877" w:rsidRDefault="00FD091F" w:rsidP="0063287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E0A88" w:rsidRDefault="00DE0A88" w:rsidP="00DE0A8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D091F" w:rsidRDefault="00FD091F" w:rsidP="00DE0A8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E0A88" w:rsidRDefault="00DE0A88" w:rsidP="00683B22">
      <w:pPr>
        <w:numPr>
          <w:ilvl w:val="0"/>
          <w:numId w:val="1"/>
        </w:numPr>
        <w:ind w:left="0" w:firstLine="195"/>
        <w:jc w:val="both"/>
        <w:rPr>
          <w:sz w:val="28"/>
          <w:szCs w:val="28"/>
        </w:rPr>
      </w:pPr>
      <w:proofErr w:type="gramStart"/>
      <w:r w:rsidRPr="00DE0A88">
        <w:rPr>
          <w:sz w:val="28"/>
          <w:szCs w:val="28"/>
        </w:rPr>
        <w:t xml:space="preserve">Внести изменения и дополнения в «Положение </w:t>
      </w:r>
      <w:r>
        <w:rPr>
          <w:sz w:val="28"/>
          <w:szCs w:val="28"/>
        </w:rPr>
        <w:t xml:space="preserve"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и </w:t>
      </w:r>
      <w:r w:rsidR="007010C6">
        <w:rPr>
          <w:sz w:val="28"/>
          <w:szCs w:val="28"/>
        </w:rPr>
        <w:t>лицами, замещающими должности муниципальной службы</w:t>
      </w:r>
      <w:r>
        <w:rPr>
          <w:sz w:val="28"/>
          <w:szCs w:val="28"/>
        </w:rPr>
        <w:t xml:space="preserve"> сведений, предоставляемых гражданами, претендующими на замещение</w:t>
      </w:r>
      <w:proofErr w:type="gramEnd"/>
      <w:r>
        <w:rPr>
          <w:sz w:val="28"/>
          <w:szCs w:val="28"/>
        </w:rPr>
        <w:t xml:space="preserve"> указанных должностей, в соответствии с нормативными правовыми актами Российской Федерации, а также  о поверке соблюдения муниципальными служащими ограничений и запретов, требований о предотвращении или урегулированию конфликта интересов, исполнения ими обязанностей и соблюдения тре</w:t>
      </w:r>
      <w:r w:rsidR="00B500A0">
        <w:rPr>
          <w:sz w:val="28"/>
          <w:szCs w:val="28"/>
        </w:rPr>
        <w:t xml:space="preserve">бований к служебному поведению», </w:t>
      </w:r>
      <w:proofErr w:type="gramStart"/>
      <w:r w:rsidR="00B500A0">
        <w:rPr>
          <w:sz w:val="28"/>
          <w:szCs w:val="28"/>
        </w:rPr>
        <w:t>утвержденное</w:t>
      </w:r>
      <w:proofErr w:type="gramEnd"/>
      <w:r w:rsidR="00B500A0">
        <w:rPr>
          <w:sz w:val="28"/>
          <w:szCs w:val="28"/>
        </w:rPr>
        <w:t xml:space="preserve"> постановлением администрации Скопкортненского сельского поселения от 03.05.2012 года № 25:</w:t>
      </w:r>
    </w:p>
    <w:p w:rsidR="00427A1E" w:rsidRDefault="00427A1E" w:rsidP="00683B22">
      <w:pPr>
        <w:jc w:val="both"/>
        <w:rPr>
          <w:sz w:val="28"/>
          <w:szCs w:val="28"/>
        </w:rPr>
      </w:pPr>
      <w:r>
        <w:rPr>
          <w:sz w:val="28"/>
          <w:szCs w:val="28"/>
        </w:rPr>
        <w:t>– в пункте</w:t>
      </w:r>
      <w:r w:rsidR="00DE0A88">
        <w:rPr>
          <w:sz w:val="28"/>
          <w:szCs w:val="28"/>
        </w:rPr>
        <w:t xml:space="preserve"> 1</w:t>
      </w:r>
      <w:r>
        <w:rPr>
          <w:sz w:val="28"/>
          <w:szCs w:val="28"/>
        </w:rPr>
        <w:t>:</w:t>
      </w:r>
    </w:p>
    <w:p w:rsidR="00427A1E" w:rsidRDefault="00427A1E" w:rsidP="00683B22">
      <w:pPr>
        <w:ind w:left="555" w:hanging="555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«а»:</w:t>
      </w:r>
    </w:p>
    <w:p w:rsidR="00DE0A88" w:rsidRDefault="00427A1E" w:rsidP="00683B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абзаце первом слово «представляемых» заменить словом </w:t>
      </w:r>
      <w:r w:rsidR="00DE0A88" w:rsidRPr="00DE0A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«представленных</w:t>
      </w:r>
      <w:r w:rsidR="00DE0A88" w:rsidRPr="00DE0A88">
        <w:rPr>
          <w:sz w:val="28"/>
          <w:szCs w:val="28"/>
        </w:rPr>
        <w:t>»;</w:t>
      </w:r>
    </w:p>
    <w:p w:rsidR="00427A1E" w:rsidRDefault="00427A1E" w:rsidP="00683B22">
      <w:pPr>
        <w:jc w:val="both"/>
        <w:rPr>
          <w:sz w:val="28"/>
          <w:szCs w:val="28"/>
        </w:rPr>
      </w:pPr>
      <w:r>
        <w:rPr>
          <w:sz w:val="28"/>
          <w:szCs w:val="28"/>
        </w:rPr>
        <w:t>- в абзаце третьем слова «по состоянию на конец отчетного периода» заменить словами  «за отчетный период и за два года, предшествующих отчетному периоду»;</w:t>
      </w:r>
    </w:p>
    <w:p w:rsidR="00427A1E" w:rsidRDefault="00427A1E" w:rsidP="00683B22">
      <w:pPr>
        <w:jc w:val="both"/>
        <w:rPr>
          <w:sz w:val="28"/>
          <w:szCs w:val="28"/>
        </w:rPr>
      </w:pPr>
      <w:r>
        <w:rPr>
          <w:sz w:val="28"/>
          <w:szCs w:val="28"/>
        </w:rPr>
        <w:t>- в пункте «б»:</w:t>
      </w:r>
    </w:p>
    <w:p w:rsidR="00427A1E" w:rsidRDefault="00427A1E" w:rsidP="00683B22">
      <w:pPr>
        <w:jc w:val="both"/>
        <w:rPr>
          <w:sz w:val="28"/>
          <w:szCs w:val="28"/>
        </w:rPr>
      </w:pPr>
      <w:r>
        <w:rPr>
          <w:sz w:val="28"/>
          <w:szCs w:val="28"/>
        </w:rPr>
        <w:t>- слова «</w:t>
      </w:r>
      <w:proofErr w:type="gramStart"/>
      <w:r>
        <w:rPr>
          <w:sz w:val="28"/>
          <w:szCs w:val="28"/>
        </w:rPr>
        <w:t>представляемых</w:t>
      </w:r>
      <w:proofErr w:type="gramEnd"/>
      <w:r>
        <w:rPr>
          <w:sz w:val="28"/>
          <w:szCs w:val="28"/>
        </w:rPr>
        <w:t xml:space="preserve"> гражданами» заменить словами «представленных гражданами»;</w:t>
      </w:r>
    </w:p>
    <w:p w:rsidR="00427A1E" w:rsidRDefault="00427A1E" w:rsidP="00683B22">
      <w:pPr>
        <w:jc w:val="both"/>
        <w:rPr>
          <w:sz w:val="28"/>
          <w:szCs w:val="28"/>
        </w:rPr>
      </w:pPr>
      <w:r>
        <w:rPr>
          <w:sz w:val="28"/>
          <w:szCs w:val="28"/>
        </w:rPr>
        <w:t>- слова «сведения, представляемые гражданами» заменить словами «сведения, представленные гражданами»;</w:t>
      </w:r>
    </w:p>
    <w:p w:rsidR="00B55069" w:rsidRDefault="00B55069" w:rsidP="00683B22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подпункт «в» изложить в следующей редакции:</w:t>
      </w:r>
    </w:p>
    <w:p w:rsidR="00B55069" w:rsidRDefault="001C1A36" w:rsidP="00683B2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«</w:t>
      </w:r>
      <w:r w:rsidR="00B55069">
        <w:rPr>
          <w:sz w:val="28"/>
          <w:szCs w:val="28"/>
        </w:rPr>
        <w:t>в) порядок осуществления проверки соблюдения муниципальными служащими в течение трех лет, предшествующих поступлению информации, являющейся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№ 273 – ФЗ «О противодействии коррупции» и другими федеральными законами (далее – требования к служебному поведению)»;</w:t>
      </w:r>
      <w:proofErr w:type="gramEnd"/>
    </w:p>
    <w:p w:rsidR="00B55069" w:rsidRDefault="00B55069" w:rsidP="00683B22">
      <w:pPr>
        <w:jc w:val="both"/>
        <w:rPr>
          <w:sz w:val="28"/>
          <w:szCs w:val="28"/>
        </w:rPr>
      </w:pPr>
      <w:r>
        <w:rPr>
          <w:sz w:val="28"/>
          <w:szCs w:val="28"/>
        </w:rPr>
        <w:t>- дополнить пункт 1 подпунктом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 следующего содержания:</w:t>
      </w:r>
    </w:p>
    <w:p w:rsidR="001C1A36" w:rsidRDefault="001C1A36" w:rsidP="00683B2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proofErr w:type="spellStart"/>
      <w:r w:rsidR="00B55069">
        <w:rPr>
          <w:sz w:val="28"/>
          <w:szCs w:val="28"/>
        </w:rPr>
        <w:t>д</w:t>
      </w:r>
      <w:proofErr w:type="spellEnd"/>
      <w:r w:rsidR="00B55069">
        <w:rPr>
          <w:sz w:val="28"/>
          <w:szCs w:val="28"/>
        </w:rPr>
        <w:t>) порядок осуществления проверки соблюдения гражданином, замещающим должность муниципальной службы, включенную в перечень должностей, установленный нормативными правовыми актами Российской Федерации, требования статьи 12 Федерального закона от 25 декабря 2008 г. № 273 – ФЗ «О противодействии коррупции» о необходимости получения согласия соответствующей комиссии по соблюдению требований к служебному поведению муниципальных служащих в пермском крае и урегулировании конфликта интересов при реализации права замещать</w:t>
      </w:r>
      <w:proofErr w:type="gramEnd"/>
      <w:r w:rsidR="00B55069">
        <w:rPr>
          <w:sz w:val="28"/>
          <w:szCs w:val="28"/>
        </w:rPr>
        <w:t xml:space="preserve">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</w:t>
      </w:r>
      <w:r>
        <w:rPr>
          <w:sz w:val="28"/>
          <w:szCs w:val="28"/>
        </w:rPr>
        <w:t>), если отдельные функции муниципального  (административного) управления данной организацией входили в должность (служебные) обязанности муниципального служащего»;</w:t>
      </w:r>
    </w:p>
    <w:p w:rsidR="001C1A36" w:rsidRDefault="001C1A36" w:rsidP="00683B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4:</w:t>
      </w:r>
    </w:p>
    <w:p w:rsidR="001C1A36" w:rsidRDefault="001C1A36" w:rsidP="00683B22">
      <w:pPr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«а» слова «представляемых гражданами» заменить словами «представленных гражданами»;</w:t>
      </w:r>
    </w:p>
    <w:p w:rsidR="001C1A36" w:rsidRDefault="001C1A36" w:rsidP="00683B22">
      <w:pPr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«б» слова « представляемых муниципальными служащими» заменить словами «представленных муниципальными служащими»;</w:t>
      </w:r>
    </w:p>
    <w:p w:rsidR="00632877" w:rsidRDefault="00632877" w:rsidP="00683B22">
      <w:pPr>
        <w:jc w:val="both"/>
        <w:rPr>
          <w:sz w:val="28"/>
          <w:szCs w:val="28"/>
        </w:rPr>
      </w:pPr>
      <w:r>
        <w:rPr>
          <w:sz w:val="28"/>
          <w:szCs w:val="28"/>
        </w:rPr>
        <w:t>- в пункте 5:</w:t>
      </w:r>
    </w:p>
    <w:p w:rsidR="00632877" w:rsidRDefault="00632877" w:rsidP="00683B2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подпункте «а» слова «сведений, представляемых им» заменить словами «сведений, представленных им»;</w:t>
      </w:r>
      <w:proofErr w:type="gramEnd"/>
    </w:p>
    <w:p w:rsidR="00D61D6D" w:rsidRDefault="001C1A36" w:rsidP="00683B22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 6 дополнить</w:t>
      </w:r>
      <w:r w:rsidR="00D61D6D">
        <w:rPr>
          <w:sz w:val="28"/>
          <w:szCs w:val="28"/>
        </w:rPr>
        <w:t>:</w:t>
      </w:r>
    </w:p>
    <w:p w:rsidR="001C1A36" w:rsidRDefault="00D61D6D" w:rsidP="00683B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1A36">
        <w:rPr>
          <w:sz w:val="28"/>
          <w:szCs w:val="28"/>
        </w:rPr>
        <w:t xml:space="preserve"> подпунктом «г» следующего содержания:</w:t>
      </w:r>
    </w:p>
    <w:p w:rsidR="00B55069" w:rsidRDefault="001C1A36" w:rsidP="00683B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«г) </w:t>
      </w:r>
      <w:r w:rsidR="00D61D6D">
        <w:rPr>
          <w:sz w:val="28"/>
          <w:szCs w:val="28"/>
        </w:rPr>
        <w:t>работниками подразделений кадровых служб органов местного самоуправления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правонарушений»;</w:t>
      </w:r>
      <w:r>
        <w:rPr>
          <w:sz w:val="28"/>
          <w:szCs w:val="28"/>
        </w:rPr>
        <w:t xml:space="preserve"> </w:t>
      </w:r>
      <w:r w:rsidR="00B55069">
        <w:rPr>
          <w:sz w:val="28"/>
          <w:szCs w:val="28"/>
        </w:rPr>
        <w:t xml:space="preserve"> </w:t>
      </w:r>
    </w:p>
    <w:p w:rsidR="00D61D6D" w:rsidRDefault="00D61D6D" w:rsidP="00683B22">
      <w:pPr>
        <w:ind w:left="555" w:hanging="555"/>
        <w:jc w:val="both"/>
        <w:rPr>
          <w:sz w:val="28"/>
          <w:szCs w:val="28"/>
        </w:rPr>
      </w:pPr>
      <w:r>
        <w:rPr>
          <w:sz w:val="28"/>
          <w:szCs w:val="28"/>
        </w:rPr>
        <w:t>- подпунктом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 следующего содержания:</w:t>
      </w:r>
    </w:p>
    <w:p w:rsidR="00D61D6D" w:rsidRPr="00DE0A88" w:rsidRDefault="00D61D6D" w:rsidP="00683B2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общероссийскими средствами массовой информации</w:t>
      </w:r>
      <w:r w:rsidR="00FD091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6539B" w:rsidRPr="00BE2E3F" w:rsidRDefault="00DE0A88" w:rsidP="00F6539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B500A0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B500A0">
        <w:rPr>
          <w:rFonts w:ascii="Times New Roman CYR" w:hAnsi="Times New Roman CYR" w:cs="Times New Roman CYR"/>
          <w:sz w:val="28"/>
          <w:szCs w:val="28"/>
        </w:rPr>
        <w:t xml:space="preserve"> исполнением постановления оставляю за собой.</w:t>
      </w:r>
    </w:p>
    <w:p w:rsidR="00F6539B" w:rsidRPr="00632877" w:rsidRDefault="00F6539B" w:rsidP="00F6539B">
      <w:pPr>
        <w:rPr>
          <w:sz w:val="28"/>
          <w:szCs w:val="28"/>
        </w:rPr>
      </w:pPr>
    </w:p>
    <w:p w:rsidR="00632877" w:rsidRDefault="00632877" w:rsidP="00632877">
      <w:pPr>
        <w:rPr>
          <w:rFonts w:ascii="Times New Roman CYR" w:hAnsi="Times New Roman CYR" w:cs="Times New Roman CYR"/>
          <w:sz w:val="28"/>
          <w:szCs w:val="28"/>
        </w:rPr>
      </w:pPr>
    </w:p>
    <w:p w:rsidR="00BE2E3F" w:rsidRPr="0003192E" w:rsidRDefault="00BE2E3F" w:rsidP="00632877">
      <w:pPr>
        <w:rPr>
          <w:sz w:val="28"/>
          <w:szCs w:val="28"/>
        </w:rPr>
      </w:pPr>
    </w:p>
    <w:p w:rsidR="00DE0A88" w:rsidRPr="00632877" w:rsidRDefault="00632877" w:rsidP="0063287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 администрации       </w:t>
      </w:r>
      <w:r w:rsidR="00F6539B">
        <w:rPr>
          <w:rFonts w:ascii="Times New Roman CYR" w:hAnsi="Times New Roman CYR" w:cs="Times New Roman CYR"/>
          <w:sz w:val="28"/>
          <w:szCs w:val="28"/>
        </w:rPr>
        <w:t xml:space="preserve">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М.П.Стародубец</w:t>
      </w:r>
      <w:proofErr w:type="spellEnd"/>
    </w:p>
    <w:tbl>
      <w:tblPr>
        <w:tblpPr w:leftFromText="180" w:rightFromText="180" w:horzAnchor="page" w:tblpX="1" w:tblpY="-345"/>
        <w:tblW w:w="20890" w:type="dxa"/>
        <w:tblLook w:val="04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3702"/>
        <w:gridCol w:w="3590"/>
      </w:tblGrid>
      <w:tr w:rsidR="00DE0A88" w:rsidRPr="003D79AE" w:rsidTr="00BE2E3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A88" w:rsidRPr="003D79AE" w:rsidRDefault="00DE0A88" w:rsidP="00BE2E3F">
            <w:bookmarkStart w:id="0" w:name="RANGE!A1:DA41"/>
            <w:bookmarkEnd w:id="0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A88" w:rsidRPr="003D79AE" w:rsidRDefault="00DE0A88" w:rsidP="00BE2E3F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A88" w:rsidRPr="003D79AE" w:rsidRDefault="00DE0A88" w:rsidP="00BE2E3F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A88" w:rsidRPr="003D79AE" w:rsidRDefault="00DE0A88" w:rsidP="00BE2E3F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A88" w:rsidRPr="003D79AE" w:rsidRDefault="00DE0A88" w:rsidP="00BE2E3F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A88" w:rsidRPr="003D79AE" w:rsidRDefault="00DE0A88" w:rsidP="00BE2E3F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A88" w:rsidRPr="003D79AE" w:rsidRDefault="00DE0A88" w:rsidP="00BE2E3F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A88" w:rsidRPr="003D79AE" w:rsidRDefault="00DE0A88" w:rsidP="00BE2E3F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A88" w:rsidRPr="003D79AE" w:rsidRDefault="00DE0A88" w:rsidP="00BE2E3F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A88" w:rsidRPr="003D79AE" w:rsidRDefault="00DE0A88" w:rsidP="00BE2E3F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A88" w:rsidRPr="003D79AE" w:rsidRDefault="00DE0A88" w:rsidP="00BE2E3F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A88" w:rsidRPr="003D79AE" w:rsidRDefault="00DE0A88" w:rsidP="00BE2E3F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A88" w:rsidRPr="003D79AE" w:rsidRDefault="00DE0A88" w:rsidP="00BE2E3F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A88" w:rsidRPr="003D79AE" w:rsidRDefault="00DE0A88" w:rsidP="00BE2E3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A88" w:rsidRPr="003D79AE" w:rsidRDefault="00DE0A88" w:rsidP="00BE2E3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A88" w:rsidRPr="003D79AE" w:rsidRDefault="00DE0A88" w:rsidP="00BE2E3F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A88" w:rsidRPr="003D79AE" w:rsidRDefault="00DE0A88" w:rsidP="00BE2E3F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A88" w:rsidRPr="003D79AE" w:rsidRDefault="00DE0A88" w:rsidP="00BE2E3F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A88" w:rsidRPr="003D79AE" w:rsidRDefault="00DE0A88" w:rsidP="00BE2E3F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A88" w:rsidRPr="003D79AE" w:rsidRDefault="00DE0A88" w:rsidP="00BE2E3F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A88" w:rsidRPr="003D79AE" w:rsidRDefault="00DE0A88" w:rsidP="00BE2E3F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A88" w:rsidRPr="003D79AE" w:rsidRDefault="00DE0A88" w:rsidP="00BE2E3F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A88" w:rsidRPr="003D79AE" w:rsidRDefault="00DE0A88" w:rsidP="00BE2E3F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A88" w:rsidRPr="003D79AE" w:rsidRDefault="00DE0A88" w:rsidP="00BE2E3F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A88" w:rsidRPr="003D79AE" w:rsidRDefault="00DE0A88" w:rsidP="00BE2E3F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A88" w:rsidRPr="003D79AE" w:rsidRDefault="00DE0A88" w:rsidP="00BE2E3F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A88" w:rsidRPr="003D79AE" w:rsidRDefault="00DE0A88" w:rsidP="00BE2E3F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A88" w:rsidRPr="003D79AE" w:rsidRDefault="00DE0A88" w:rsidP="00BE2E3F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A88" w:rsidRPr="003D79AE" w:rsidRDefault="00DE0A88" w:rsidP="00BE2E3F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A88" w:rsidRPr="003D79AE" w:rsidRDefault="00DE0A88" w:rsidP="00BE2E3F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A88" w:rsidRPr="003D79AE" w:rsidRDefault="00DE0A88" w:rsidP="00BE2E3F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A88" w:rsidRPr="003D79AE" w:rsidRDefault="00DE0A88" w:rsidP="00BE2E3F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A88" w:rsidRPr="003D79AE" w:rsidRDefault="00DE0A88" w:rsidP="00BE2E3F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A88" w:rsidRPr="003D79AE" w:rsidRDefault="00DE0A88" w:rsidP="00BE2E3F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A88" w:rsidRPr="003D79AE" w:rsidRDefault="00DE0A88" w:rsidP="00BE2E3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A88" w:rsidRPr="003D79AE" w:rsidRDefault="00DE0A88" w:rsidP="00BE2E3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A88" w:rsidRPr="003D79AE" w:rsidRDefault="00DE0A88" w:rsidP="00BE2E3F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A88" w:rsidRPr="003D79AE" w:rsidRDefault="00DE0A88" w:rsidP="00BE2E3F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A88" w:rsidRPr="003D79AE" w:rsidRDefault="00DE0A88" w:rsidP="00BE2E3F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A88" w:rsidRPr="003D79AE" w:rsidRDefault="00DE0A88" w:rsidP="00BE2E3F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A88" w:rsidRPr="003D79AE" w:rsidRDefault="00DE0A88" w:rsidP="00BE2E3F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A88" w:rsidRPr="003D79AE" w:rsidRDefault="00DE0A88" w:rsidP="00BE2E3F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A88" w:rsidRPr="003D79AE" w:rsidRDefault="00DE0A88" w:rsidP="00BE2E3F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A88" w:rsidRPr="003D79AE" w:rsidRDefault="00DE0A88" w:rsidP="00BE2E3F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A88" w:rsidRPr="003D79AE" w:rsidRDefault="00DE0A88" w:rsidP="00BE2E3F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A88" w:rsidRPr="003D79AE" w:rsidRDefault="00DE0A88" w:rsidP="00BE2E3F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A88" w:rsidRPr="003D79AE" w:rsidRDefault="00DE0A88" w:rsidP="00BE2E3F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A88" w:rsidRPr="003D79AE" w:rsidRDefault="00DE0A88" w:rsidP="00BE2E3F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A88" w:rsidRPr="003D79AE" w:rsidRDefault="00DE0A88" w:rsidP="00BE2E3F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A88" w:rsidRPr="003D79AE" w:rsidRDefault="00DE0A88" w:rsidP="00BE2E3F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A88" w:rsidRPr="003D79AE" w:rsidRDefault="00DE0A88" w:rsidP="00BE2E3F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A88" w:rsidRPr="003D79AE" w:rsidRDefault="00DE0A88" w:rsidP="00BE2E3F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A88" w:rsidRPr="003D79AE" w:rsidRDefault="00DE0A88" w:rsidP="00BE2E3F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A88" w:rsidRPr="003D79AE" w:rsidRDefault="00DE0A88" w:rsidP="00BE2E3F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A88" w:rsidRPr="003D79AE" w:rsidRDefault="00DE0A88" w:rsidP="00BE2E3F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A88" w:rsidRPr="003D79AE" w:rsidRDefault="00DE0A88" w:rsidP="00BE2E3F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A88" w:rsidRPr="003D79AE" w:rsidRDefault="00DE0A88" w:rsidP="00BE2E3F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A88" w:rsidRPr="003D79AE" w:rsidRDefault="00DE0A88" w:rsidP="00BE2E3F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A88" w:rsidRPr="003D79AE" w:rsidRDefault="00DE0A88" w:rsidP="00BE2E3F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A88" w:rsidRPr="003D79AE" w:rsidRDefault="00DE0A88" w:rsidP="00BE2E3F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A88" w:rsidRPr="003D79AE" w:rsidRDefault="00DE0A88" w:rsidP="00BE2E3F"/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A88" w:rsidRPr="003D79AE" w:rsidRDefault="00DE0A88" w:rsidP="00BE2E3F"/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A88" w:rsidRPr="003D79AE" w:rsidRDefault="00DE0A88" w:rsidP="00BE2E3F">
            <w:r w:rsidRPr="003D79AE">
              <w:t xml:space="preserve">УТВЕРЖДЕНА </w:t>
            </w:r>
          </w:p>
        </w:tc>
      </w:tr>
    </w:tbl>
    <w:p w:rsidR="00683B22" w:rsidRPr="00BE2E3F" w:rsidRDefault="00683B22"/>
    <w:p w:rsidR="00683B22" w:rsidRPr="00BE2E3F" w:rsidRDefault="00683B22" w:rsidP="00683B22">
      <w:pPr>
        <w:jc w:val="right"/>
      </w:pPr>
      <w:r w:rsidRPr="00BE2E3F">
        <w:t xml:space="preserve">Приложение №1   </w:t>
      </w:r>
    </w:p>
    <w:p w:rsidR="00683B22" w:rsidRPr="00BE2E3F" w:rsidRDefault="00683B22" w:rsidP="00683B22">
      <w:pPr>
        <w:ind w:firstLine="698"/>
        <w:jc w:val="right"/>
        <w:rPr>
          <w:rStyle w:val="a5"/>
          <w:bCs/>
          <w:color w:val="auto"/>
          <w:sz w:val="24"/>
        </w:rPr>
      </w:pPr>
      <w:r w:rsidRPr="00BE2E3F">
        <w:rPr>
          <w:rStyle w:val="a5"/>
          <w:b w:val="0"/>
          <w:color w:val="auto"/>
          <w:sz w:val="24"/>
        </w:rPr>
        <w:t xml:space="preserve">                                                      к </w:t>
      </w:r>
      <w:hyperlink r:id="rId6" w:anchor="sub_0#sub_0" w:history="1">
        <w:r w:rsidRPr="00BE2E3F">
          <w:rPr>
            <w:rStyle w:val="a4"/>
            <w:color w:val="auto"/>
          </w:rPr>
          <w:t>постановлению</w:t>
        </w:r>
      </w:hyperlink>
      <w:r w:rsidRPr="00BE2E3F">
        <w:rPr>
          <w:rStyle w:val="a5"/>
          <w:bCs/>
          <w:color w:val="auto"/>
          <w:sz w:val="24"/>
        </w:rPr>
        <w:t xml:space="preserve"> </w:t>
      </w:r>
      <w:r w:rsidRPr="00BE2E3F">
        <w:rPr>
          <w:rStyle w:val="a5"/>
          <w:b w:val="0"/>
          <w:bCs/>
          <w:color w:val="auto"/>
          <w:sz w:val="24"/>
        </w:rPr>
        <w:t>администрации</w:t>
      </w:r>
    </w:p>
    <w:p w:rsidR="00683B22" w:rsidRPr="00BE2E3F" w:rsidRDefault="00683B22" w:rsidP="00683B22">
      <w:pPr>
        <w:ind w:firstLine="698"/>
        <w:jc w:val="right"/>
        <w:rPr>
          <w:rStyle w:val="a5"/>
          <w:b w:val="0"/>
          <w:bCs/>
          <w:color w:val="auto"/>
          <w:sz w:val="24"/>
        </w:rPr>
      </w:pPr>
      <w:r w:rsidRPr="00BE2E3F">
        <w:t xml:space="preserve">                                                               Скопкортненского</w:t>
      </w:r>
      <w:r w:rsidRPr="00BE2E3F">
        <w:rPr>
          <w:rStyle w:val="a5"/>
          <w:b w:val="0"/>
          <w:bCs/>
          <w:color w:val="auto"/>
          <w:sz w:val="24"/>
        </w:rPr>
        <w:t xml:space="preserve"> сельского</w:t>
      </w:r>
    </w:p>
    <w:p w:rsidR="00BE2E3F" w:rsidRPr="00BE2E3F" w:rsidRDefault="00683B22" w:rsidP="00683B22">
      <w:pPr>
        <w:ind w:firstLine="698"/>
        <w:jc w:val="right"/>
      </w:pPr>
      <w:r w:rsidRPr="00BE2E3F">
        <w:rPr>
          <w:rStyle w:val="a5"/>
          <w:b w:val="0"/>
          <w:bCs/>
          <w:color w:val="auto"/>
          <w:sz w:val="24"/>
        </w:rPr>
        <w:t>поселения</w:t>
      </w:r>
      <w:r w:rsidRPr="00BE2E3F">
        <w:t xml:space="preserve"> от 03.05.2012 года  № 25 </w:t>
      </w:r>
    </w:p>
    <w:p w:rsidR="00683B22" w:rsidRPr="00BE2E3F" w:rsidRDefault="00BE2E3F" w:rsidP="00683B22">
      <w:pPr>
        <w:ind w:firstLine="698"/>
        <w:jc w:val="right"/>
      </w:pPr>
      <w:r w:rsidRPr="00BE2E3F">
        <w:t>в редакции постановления от 22.12.2014 г. № 64</w:t>
      </w:r>
      <w:r w:rsidR="00683B22" w:rsidRPr="00BE2E3F">
        <w:t xml:space="preserve"> </w:t>
      </w:r>
    </w:p>
    <w:p w:rsidR="00683B22" w:rsidRPr="004933DD" w:rsidRDefault="00683B22" w:rsidP="00683B22">
      <w:pPr>
        <w:ind w:firstLine="698"/>
        <w:jc w:val="right"/>
        <w:rPr>
          <w:color w:val="000080"/>
          <w:sz w:val="28"/>
          <w:szCs w:val="28"/>
        </w:rPr>
      </w:pPr>
    </w:p>
    <w:p w:rsidR="00683B22" w:rsidRPr="0094464B" w:rsidRDefault="00683B22" w:rsidP="00683B22">
      <w:pPr>
        <w:pStyle w:val="1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94464B">
        <w:rPr>
          <w:rFonts w:ascii="Times New Roman" w:hAnsi="Times New Roman"/>
          <w:color w:val="auto"/>
          <w:sz w:val="28"/>
          <w:szCs w:val="28"/>
        </w:rPr>
        <w:t>Положение</w:t>
      </w:r>
      <w:r w:rsidRPr="0094464B">
        <w:rPr>
          <w:rFonts w:ascii="Times New Roman" w:hAnsi="Times New Roman"/>
          <w:color w:val="auto"/>
          <w:sz w:val="28"/>
          <w:szCs w:val="28"/>
        </w:rPr>
        <w:br/>
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муниципальными служащими, сведений, предоставляемых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муниципальными служащими ограничений и запретов, требований о предотвращении или урегулировании конфликта интересов, исполнения</w:t>
      </w:r>
      <w:proofErr w:type="gramEnd"/>
      <w:r w:rsidRPr="0094464B">
        <w:rPr>
          <w:rFonts w:ascii="Times New Roman" w:hAnsi="Times New Roman"/>
          <w:color w:val="auto"/>
          <w:sz w:val="28"/>
          <w:szCs w:val="28"/>
        </w:rPr>
        <w:t xml:space="preserve"> ими обязанностей и соблюдения требований к служебному поведению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683B22" w:rsidRPr="0094464B" w:rsidRDefault="00683B22" w:rsidP="00683B22">
      <w:pPr>
        <w:rPr>
          <w:rFonts w:ascii="Arial" w:hAnsi="Arial" w:cs="Arial"/>
          <w:sz w:val="28"/>
          <w:szCs w:val="28"/>
        </w:rPr>
      </w:pPr>
    </w:p>
    <w:p w:rsidR="00683B22" w:rsidRPr="0094464B" w:rsidRDefault="00683B22" w:rsidP="00683B22">
      <w:pPr>
        <w:rPr>
          <w:sz w:val="28"/>
          <w:szCs w:val="28"/>
        </w:rPr>
      </w:pPr>
      <w:bookmarkStart w:id="1" w:name="sub_1"/>
    </w:p>
    <w:bookmarkEnd w:id="1"/>
    <w:p w:rsidR="00683B22" w:rsidRPr="0094464B" w:rsidRDefault="00683B22" w:rsidP="00683B22">
      <w:pPr>
        <w:jc w:val="both"/>
        <w:rPr>
          <w:sz w:val="28"/>
          <w:szCs w:val="28"/>
        </w:rPr>
      </w:pPr>
      <w:r w:rsidRPr="0094464B">
        <w:rPr>
          <w:sz w:val="28"/>
          <w:szCs w:val="28"/>
        </w:rPr>
        <w:t xml:space="preserve">1. Настоящим Положением определяется порядок осуществления в администрации  </w:t>
      </w:r>
      <w:r w:rsidRPr="0094464B">
        <w:rPr>
          <w:color w:val="000000"/>
          <w:sz w:val="28"/>
          <w:szCs w:val="28"/>
        </w:rPr>
        <w:t xml:space="preserve">Скопкортненского </w:t>
      </w:r>
      <w:r w:rsidRPr="0094464B">
        <w:rPr>
          <w:sz w:val="28"/>
          <w:szCs w:val="28"/>
        </w:rPr>
        <w:t>сельского поселения проверки:</w:t>
      </w:r>
    </w:p>
    <w:p w:rsidR="00683B22" w:rsidRPr="0094464B" w:rsidRDefault="00683B22" w:rsidP="00683B22">
      <w:pPr>
        <w:jc w:val="both"/>
        <w:rPr>
          <w:sz w:val="28"/>
          <w:szCs w:val="28"/>
        </w:rPr>
      </w:pPr>
      <w:bookmarkStart w:id="2" w:name="sub_1111"/>
      <w:proofErr w:type="gramStart"/>
      <w:r w:rsidRPr="0094464B">
        <w:rPr>
          <w:sz w:val="28"/>
          <w:szCs w:val="28"/>
        </w:rPr>
        <w:t>а) достоверности и полноты сведений о доходах, об имуществе и обязательствах имуществ</w:t>
      </w:r>
      <w:r>
        <w:rPr>
          <w:sz w:val="28"/>
          <w:szCs w:val="28"/>
        </w:rPr>
        <w:t>енного характера, представленных</w:t>
      </w:r>
      <w:r w:rsidRPr="0094464B">
        <w:rPr>
          <w:sz w:val="28"/>
          <w:szCs w:val="28"/>
        </w:rPr>
        <w:t xml:space="preserve"> в соответствии с Указо</w:t>
      </w:r>
      <w:r>
        <w:rPr>
          <w:sz w:val="28"/>
          <w:szCs w:val="28"/>
        </w:rPr>
        <w:t>м Президента РФ от 21.09.2009 года</w:t>
      </w:r>
      <w:r w:rsidRPr="0094464B">
        <w:rPr>
          <w:sz w:val="28"/>
          <w:szCs w:val="28"/>
        </w:rPr>
        <w:t xml:space="preserve"> № 1065 «О проверке достоверности и полноты сведений, предоставляемых гражданами, претендующими на замещение должностей федеральной государственной службы, и федераль</w:t>
      </w:r>
      <w:r>
        <w:rPr>
          <w:sz w:val="28"/>
          <w:szCs w:val="28"/>
        </w:rPr>
        <w:t>ными государственными служащими</w:t>
      </w:r>
      <w:r w:rsidRPr="0094464B">
        <w:rPr>
          <w:sz w:val="28"/>
          <w:szCs w:val="28"/>
        </w:rPr>
        <w:t>, и соблюдения федеральными государственными служащими требований  к служебному поведению»:</w:t>
      </w:r>
      <w:proofErr w:type="gramEnd"/>
    </w:p>
    <w:bookmarkEnd w:id="2"/>
    <w:p w:rsidR="00683B22" w:rsidRPr="0094464B" w:rsidRDefault="00683B22" w:rsidP="00683B22">
      <w:pPr>
        <w:jc w:val="both"/>
        <w:rPr>
          <w:sz w:val="28"/>
          <w:szCs w:val="28"/>
        </w:rPr>
      </w:pPr>
      <w:r w:rsidRPr="0094464B">
        <w:rPr>
          <w:sz w:val="28"/>
          <w:szCs w:val="28"/>
        </w:rPr>
        <w:t>- гражданами, претендующими на замещение должностей муниципальной службы (далее - граждане), на отчетную дату;</w:t>
      </w:r>
    </w:p>
    <w:p w:rsidR="00683B22" w:rsidRPr="0094464B" w:rsidRDefault="00683B22" w:rsidP="00683B22">
      <w:pPr>
        <w:rPr>
          <w:sz w:val="28"/>
          <w:szCs w:val="28"/>
        </w:rPr>
      </w:pPr>
      <w:r w:rsidRPr="0094464B">
        <w:rPr>
          <w:sz w:val="28"/>
          <w:szCs w:val="28"/>
        </w:rPr>
        <w:t xml:space="preserve">- </w:t>
      </w:r>
      <w:r>
        <w:rPr>
          <w:sz w:val="28"/>
          <w:szCs w:val="28"/>
        </w:rPr>
        <w:t>муниципальными служащими за отчетный период и за два года, предшествующих отчетному периоду</w:t>
      </w:r>
      <w:r w:rsidRPr="0094464B">
        <w:rPr>
          <w:sz w:val="28"/>
          <w:szCs w:val="28"/>
        </w:rPr>
        <w:t>;</w:t>
      </w:r>
    </w:p>
    <w:p w:rsidR="00683B22" w:rsidRPr="0094464B" w:rsidRDefault="00683B22" w:rsidP="00683B22">
      <w:pPr>
        <w:jc w:val="both"/>
        <w:rPr>
          <w:sz w:val="28"/>
          <w:szCs w:val="28"/>
        </w:rPr>
      </w:pPr>
      <w:bookmarkStart w:id="3" w:name="sub_1112"/>
      <w:r w:rsidRPr="0094464B">
        <w:rPr>
          <w:sz w:val="28"/>
          <w:szCs w:val="28"/>
        </w:rPr>
        <w:t xml:space="preserve">б) достоверности и </w:t>
      </w:r>
      <w:r>
        <w:rPr>
          <w:sz w:val="28"/>
          <w:szCs w:val="28"/>
        </w:rPr>
        <w:t>полноты сведений, представленных</w:t>
      </w:r>
      <w:r w:rsidRPr="0094464B">
        <w:rPr>
          <w:sz w:val="28"/>
          <w:szCs w:val="28"/>
        </w:rPr>
        <w:t xml:space="preserve"> гражданами при поступлении на муниципальную службу в соответствии с нормативными правовыми актами Российской Федерации (</w:t>
      </w:r>
      <w:r>
        <w:rPr>
          <w:sz w:val="28"/>
          <w:szCs w:val="28"/>
        </w:rPr>
        <w:t>далее - сведения, представленные</w:t>
      </w:r>
      <w:r w:rsidRPr="0094464B">
        <w:rPr>
          <w:sz w:val="28"/>
          <w:szCs w:val="28"/>
        </w:rPr>
        <w:t xml:space="preserve"> гражданами в соответствии с нормативными правовыми актами Российской Федерации);</w:t>
      </w:r>
    </w:p>
    <w:p w:rsidR="00683B22" w:rsidRDefault="00683B22" w:rsidP="00683B22">
      <w:pPr>
        <w:jc w:val="both"/>
        <w:rPr>
          <w:sz w:val="28"/>
          <w:szCs w:val="28"/>
        </w:rPr>
      </w:pPr>
      <w:bookmarkStart w:id="4" w:name="sub_1113"/>
      <w:bookmarkEnd w:id="3"/>
      <w:proofErr w:type="gramStart"/>
      <w:r w:rsidRPr="0094464B">
        <w:rPr>
          <w:sz w:val="28"/>
          <w:szCs w:val="28"/>
        </w:rPr>
        <w:t>в)</w:t>
      </w:r>
      <w:bookmarkStart w:id="5" w:name="sub_2"/>
      <w:bookmarkEnd w:id="4"/>
      <w:r>
        <w:rPr>
          <w:sz w:val="28"/>
          <w:szCs w:val="28"/>
        </w:rPr>
        <w:t xml:space="preserve"> порядок осуществления проверки соблюдения муниципальными служащими в течение трех лет, предшествующих поступлению информации, являющейся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№ </w:t>
      </w:r>
      <w:r>
        <w:rPr>
          <w:sz w:val="28"/>
          <w:szCs w:val="28"/>
        </w:rPr>
        <w:lastRenderedPageBreak/>
        <w:t>273 – ФЗ «О противодействии коррупции» и другими федеральными законами (далее – требования к служебному поведению</w:t>
      </w:r>
      <w:r w:rsidR="009562A9">
        <w:rPr>
          <w:sz w:val="28"/>
          <w:szCs w:val="28"/>
        </w:rPr>
        <w:t>);</w:t>
      </w:r>
      <w:proofErr w:type="gramEnd"/>
    </w:p>
    <w:p w:rsidR="009562A9" w:rsidRPr="0094464B" w:rsidRDefault="009562A9" w:rsidP="00683B22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порядок осуществления проверки соблюдения гражданином, замещающим должность муниципальной службы, включенную в перечень должностей, установленный нормативными правовыми актами Российской Федерации, требования статьи 12 Федерального закона от 25 декабря 2008 г. № 273 – ФЗ «О противодействии коррупции» о необходимости получения согласия соответствующей комиссии по соблюдению требований к служебному поведению муниципальных служащих в пермском крае и урегулировании конфликта интересов при реализации права замещать</w:t>
      </w:r>
      <w:proofErr w:type="gramEnd"/>
      <w:r>
        <w:rPr>
          <w:sz w:val="28"/>
          <w:szCs w:val="28"/>
        </w:rPr>
        <w:t xml:space="preserve">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 (административного) управления данной организацией входили в должность (служебные) обязанности муниципального служащего;</w:t>
      </w:r>
    </w:p>
    <w:p w:rsidR="00683B22" w:rsidRPr="0094464B" w:rsidRDefault="00683B22" w:rsidP="00683B22">
      <w:pPr>
        <w:jc w:val="both"/>
        <w:rPr>
          <w:sz w:val="28"/>
          <w:szCs w:val="28"/>
        </w:rPr>
      </w:pPr>
      <w:bookmarkStart w:id="6" w:name="sub_3"/>
      <w:bookmarkEnd w:id="5"/>
      <w:r w:rsidRPr="0094464B">
        <w:rPr>
          <w:sz w:val="28"/>
          <w:szCs w:val="28"/>
        </w:rPr>
        <w:t>3.</w:t>
      </w:r>
      <w:bookmarkStart w:id="7" w:name="sub_4"/>
      <w:bookmarkEnd w:id="6"/>
      <w:r w:rsidRPr="0094464B">
        <w:rPr>
          <w:sz w:val="28"/>
          <w:szCs w:val="28"/>
        </w:rPr>
        <w:t xml:space="preserve"> Проверка, предусмотренная </w:t>
      </w:r>
      <w:hyperlink r:id="rId7" w:anchor="sub_1#sub_1" w:history="1">
        <w:r w:rsidRPr="0094464B">
          <w:rPr>
            <w:rStyle w:val="a4"/>
            <w:sz w:val="28"/>
            <w:szCs w:val="28"/>
          </w:rPr>
          <w:t>пунктом 1</w:t>
        </w:r>
      </w:hyperlink>
      <w:r w:rsidRPr="0094464B">
        <w:rPr>
          <w:sz w:val="28"/>
          <w:szCs w:val="28"/>
        </w:rPr>
        <w:t xml:space="preserve"> настоящего Положения, осуществляется по решению представит</w:t>
      </w:r>
      <w:r>
        <w:rPr>
          <w:sz w:val="28"/>
          <w:szCs w:val="28"/>
        </w:rPr>
        <w:t>еля нанимателя (работодателя): г</w:t>
      </w:r>
      <w:r w:rsidRPr="0094464B">
        <w:rPr>
          <w:sz w:val="28"/>
          <w:szCs w:val="28"/>
        </w:rPr>
        <w:t xml:space="preserve">лавы администрации </w:t>
      </w:r>
      <w:r w:rsidRPr="0094464B">
        <w:rPr>
          <w:color w:val="000000"/>
          <w:sz w:val="28"/>
          <w:szCs w:val="28"/>
        </w:rPr>
        <w:t xml:space="preserve">Скопкортненского </w:t>
      </w:r>
      <w:r w:rsidRPr="0094464B">
        <w:rPr>
          <w:sz w:val="28"/>
          <w:szCs w:val="28"/>
        </w:rPr>
        <w:t>сельского поселения  (далее – глава сельског</w:t>
      </w:r>
      <w:r>
        <w:rPr>
          <w:sz w:val="28"/>
          <w:szCs w:val="28"/>
        </w:rPr>
        <w:t>о поселения), либо заместителя г</w:t>
      </w:r>
      <w:r w:rsidRPr="0094464B">
        <w:rPr>
          <w:sz w:val="28"/>
          <w:szCs w:val="28"/>
        </w:rPr>
        <w:t>лавы сельского поселения.</w:t>
      </w:r>
    </w:p>
    <w:bookmarkEnd w:id="7"/>
    <w:p w:rsidR="00683B22" w:rsidRPr="0094464B" w:rsidRDefault="00683B22" w:rsidP="00683B22">
      <w:pPr>
        <w:jc w:val="both"/>
        <w:rPr>
          <w:sz w:val="28"/>
          <w:szCs w:val="28"/>
        </w:rPr>
      </w:pPr>
      <w:r w:rsidRPr="0094464B">
        <w:rPr>
          <w:sz w:val="28"/>
          <w:szCs w:val="28"/>
        </w:rPr>
        <w:t>Решение принимается отдельно в отношении каждого гражданина или муниципального служащего и оформляется муниципальным правовым актом, с которым муниципального служащего или гражданина знакомят под роспись.</w:t>
      </w:r>
    </w:p>
    <w:p w:rsidR="00683B22" w:rsidRPr="0094464B" w:rsidRDefault="00683B22" w:rsidP="00683B22">
      <w:pPr>
        <w:jc w:val="both"/>
        <w:rPr>
          <w:sz w:val="28"/>
          <w:szCs w:val="28"/>
        </w:rPr>
      </w:pPr>
      <w:bookmarkStart w:id="8" w:name="sub_5"/>
      <w:r w:rsidRPr="0094464B">
        <w:rPr>
          <w:sz w:val="28"/>
          <w:szCs w:val="28"/>
        </w:rPr>
        <w:t xml:space="preserve">4. Самохина Е.М..  (далее – должностное лицо) осуществляет проверку на основании решения, указанного в </w:t>
      </w:r>
      <w:hyperlink r:id="rId8" w:anchor="sub_4#sub_4" w:history="1">
        <w:r w:rsidRPr="0094464B">
          <w:rPr>
            <w:rStyle w:val="a4"/>
            <w:sz w:val="28"/>
            <w:szCs w:val="28"/>
          </w:rPr>
          <w:t xml:space="preserve">пункте </w:t>
        </w:r>
      </w:hyperlink>
      <w:r w:rsidRPr="0094464B">
        <w:rPr>
          <w:sz w:val="28"/>
          <w:szCs w:val="28"/>
        </w:rPr>
        <w:t>3 настоящего Положения:</w:t>
      </w:r>
    </w:p>
    <w:p w:rsidR="00683B22" w:rsidRPr="0094464B" w:rsidRDefault="00683B22" w:rsidP="00683B22">
      <w:pPr>
        <w:jc w:val="both"/>
        <w:rPr>
          <w:sz w:val="28"/>
          <w:szCs w:val="28"/>
        </w:rPr>
      </w:pPr>
      <w:bookmarkStart w:id="9" w:name="sub_51"/>
      <w:bookmarkEnd w:id="8"/>
      <w:r w:rsidRPr="0094464B">
        <w:rPr>
          <w:sz w:val="28"/>
          <w:szCs w:val="28"/>
        </w:rPr>
        <w:t>а) достоверности и полноты сведений о доходах, об имуществе и обязательствах имуществ</w:t>
      </w:r>
      <w:r w:rsidR="009562A9">
        <w:rPr>
          <w:sz w:val="28"/>
          <w:szCs w:val="28"/>
        </w:rPr>
        <w:t>енного характера, представленных</w:t>
      </w:r>
      <w:r w:rsidRPr="0094464B">
        <w:rPr>
          <w:sz w:val="28"/>
          <w:szCs w:val="28"/>
        </w:rPr>
        <w:t xml:space="preserve"> гражданами, претендующими на замещение главной, ведущей, старшей и младшей групп должностей муниципальной службы,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683B22" w:rsidRPr="0094464B" w:rsidRDefault="00683B22" w:rsidP="00683B22">
      <w:pPr>
        <w:jc w:val="both"/>
        <w:rPr>
          <w:sz w:val="28"/>
          <w:szCs w:val="28"/>
        </w:rPr>
      </w:pPr>
      <w:bookmarkStart w:id="10" w:name="sub_52"/>
      <w:bookmarkEnd w:id="9"/>
      <w:r w:rsidRPr="0094464B">
        <w:rPr>
          <w:sz w:val="28"/>
          <w:szCs w:val="28"/>
        </w:rPr>
        <w:t>б) достоверности и полноты сведений о доходах, об имуществе и обязательствах имуществ</w:t>
      </w:r>
      <w:r w:rsidR="009562A9">
        <w:rPr>
          <w:sz w:val="28"/>
          <w:szCs w:val="28"/>
        </w:rPr>
        <w:t>енного характера, представленных</w:t>
      </w:r>
      <w:r w:rsidRPr="0094464B">
        <w:rPr>
          <w:sz w:val="28"/>
          <w:szCs w:val="28"/>
        </w:rPr>
        <w:t xml:space="preserve"> муниципальными служащими, замещающими должности муниципальной службы, указанные в </w:t>
      </w:r>
      <w:hyperlink r:id="rId9" w:anchor="sub_51#sub_51" w:history="1">
        <w:r w:rsidRPr="0094464B">
          <w:rPr>
            <w:rStyle w:val="a4"/>
            <w:sz w:val="28"/>
            <w:szCs w:val="28"/>
          </w:rPr>
          <w:t>подпункте "а"</w:t>
        </w:r>
      </w:hyperlink>
      <w:r w:rsidRPr="0094464B">
        <w:rPr>
          <w:sz w:val="28"/>
          <w:szCs w:val="28"/>
        </w:rPr>
        <w:t xml:space="preserve"> настоящего пункта;</w:t>
      </w:r>
    </w:p>
    <w:p w:rsidR="00683B22" w:rsidRPr="0094464B" w:rsidRDefault="00683B22" w:rsidP="00683B22">
      <w:pPr>
        <w:jc w:val="both"/>
        <w:rPr>
          <w:sz w:val="28"/>
          <w:szCs w:val="28"/>
        </w:rPr>
      </w:pPr>
      <w:bookmarkStart w:id="11" w:name="sub_53"/>
      <w:bookmarkEnd w:id="10"/>
      <w:r w:rsidRPr="0094464B">
        <w:rPr>
          <w:sz w:val="28"/>
          <w:szCs w:val="28"/>
        </w:rPr>
        <w:t xml:space="preserve">в) соблюдения муниципальными служащими, замещающими должности муниципальной службы, указанные в </w:t>
      </w:r>
      <w:hyperlink r:id="rId10" w:anchor="sub_51#sub_51" w:history="1">
        <w:r w:rsidRPr="0094464B">
          <w:rPr>
            <w:rStyle w:val="a4"/>
            <w:sz w:val="28"/>
            <w:szCs w:val="28"/>
          </w:rPr>
          <w:t>подпункте "а"</w:t>
        </w:r>
      </w:hyperlink>
      <w:r w:rsidRPr="0094464B">
        <w:rPr>
          <w:sz w:val="28"/>
          <w:szCs w:val="28"/>
        </w:rPr>
        <w:t xml:space="preserve"> настоящего пункта, требований к служебному поведению.</w:t>
      </w:r>
    </w:p>
    <w:p w:rsidR="00683B22" w:rsidRPr="0094464B" w:rsidRDefault="00683B22" w:rsidP="00683B22">
      <w:pPr>
        <w:rPr>
          <w:sz w:val="28"/>
          <w:szCs w:val="28"/>
        </w:rPr>
      </w:pPr>
      <w:bookmarkStart w:id="12" w:name="sub_6"/>
      <w:bookmarkEnd w:id="11"/>
      <w:r w:rsidRPr="0094464B">
        <w:rPr>
          <w:sz w:val="28"/>
          <w:szCs w:val="28"/>
        </w:rPr>
        <w:t>5. Основанием для проверки является письменно оформленная информация:</w:t>
      </w:r>
    </w:p>
    <w:p w:rsidR="00683B22" w:rsidRPr="0094464B" w:rsidRDefault="00683B22" w:rsidP="00683B22">
      <w:pPr>
        <w:jc w:val="both"/>
        <w:rPr>
          <w:sz w:val="28"/>
          <w:szCs w:val="28"/>
        </w:rPr>
      </w:pPr>
      <w:bookmarkStart w:id="13" w:name="sub_61"/>
      <w:bookmarkEnd w:id="12"/>
      <w:r w:rsidRPr="0094464B">
        <w:rPr>
          <w:sz w:val="28"/>
          <w:szCs w:val="28"/>
        </w:rPr>
        <w:t>а) о представлении гражданином или муниципальным служащим недостоверных или н</w:t>
      </w:r>
      <w:r w:rsidR="009562A9">
        <w:rPr>
          <w:sz w:val="28"/>
          <w:szCs w:val="28"/>
        </w:rPr>
        <w:t>еполных сведений, представленных</w:t>
      </w:r>
      <w:r w:rsidRPr="0094464B">
        <w:rPr>
          <w:sz w:val="28"/>
          <w:szCs w:val="28"/>
        </w:rPr>
        <w:t xml:space="preserve"> им в соответствии с </w:t>
      </w:r>
      <w:hyperlink r:id="rId11" w:anchor="sub_1111#sub_1111" w:history="1">
        <w:r w:rsidRPr="0094464B">
          <w:rPr>
            <w:rStyle w:val="a4"/>
            <w:sz w:val="28"/>
            <w:szCs w:val="28"/>
          </w:rPr>
          <w:t>подпунктами "а"</w:t>
        </w:r>
      </w:hyperlink>
      <w:r w:rsidRPr="0094464B">
        <w:rPr>
          <w:sz w:val="28"/>
          <w:szCs w:val="28"/>
        </w:rPr>
        <w:t xml:space="preserve"> и </w:t>
      </w:r>
      <w:hyperlink r:id="rId12" w:anchor="sub_1112#sub_1112" w:history="1">
        <w:r w:rsidRPr="0094464B">
          <w:rPr>
            <w:rStyle w:val="a4"/>
            <w:sz w:val="28"/>
            <w:szCs w:val="28"/>
          </w:rPr>
          <w:t>"б" пункта 1</w:t>
        </w:r>
      </w:hyperlink>
      <w:r w:rsidRPr="0094464B">
        <w:rPr>
          <w:sz w:val="28"/>
          <w:szCs w:val="28"/>
        </w:rPr>
        <w:t xml:space="preserve"> настоящего Положения;</w:t>
      </w:r>
    </w:p>
    <w:p w:rsidR="00683B22" w:rsidRPr="0094464B" w:rsidRDefault="00683B22" w:rsidP="00683B22">
      <w:pPr>
        <w:jc w:val="both"/>
        <w:rPr>
          <w:sz w:val="28"/>
          <w:szCs w:val="28"/>
        </w:rPr>
      </w:pPr>
      <w:bookmarkStart w:id="14" w:name="sub_62"/>
      <w:bookmarkEnd w:id="13"/>
      <w:r w:rsidRPr="0094464B">
        <w:rPr>
          <w:sz w:val="28"/>
          <w:szCs w:val="28"/>
        </w:rPr>
        <w:t>б) о несоблюдении муниципальным служащим требований к служебному поведению.</w:t>
      </w:r>
    </w:p>
    <w:p w:rsidR="00683B22" w:rsidRPr="0094464B" w:rsidRDefault="00683B22" w:rsidP="00683B22">
      <w:pPr>
        <w:jc w:val="both"/>
        <w:rPr>
          <w:sz w:val="28"/>
          <w:szCs w:val="28"/>
        </w:rPr>
      </w:pPr>
      <w:bookmarkStart w:id="15" w:name="sub_7"/>
      <w:bookmarkEnd w:id="14"/>
      <w:r w:rsidRPr="0094464B">
        <w:rPr>
          <w:sz w:val="28"/>
          <w:szCs w:val="28"/>
        </w:rPr>
        <w:lastRenderedPageBreak/>
        <w:t xml:space="preserve">6. Информация, предусмотренная </w:t>
      </w:r>
      <w:hyperlink r:id="rId13" w:anchor="sub_6#sub_6" w:history="1">
        <w:r w:rsidRPr="0094464B">
          <w:rPr>
            <w:rStyle w:val="a4"/>
            <w:sz w:val="28"/>
            <w:szCs w:val="28"/>
          </w:rPr>
          <w:t xml:space="preserve">пунктом </w:t>
        </w:r>
      </w:hyperlink>
      <w:r w:rsidRPr="0094464B">
        <w:rPr>
          <w:sz w:val="28"/>
          <w:szCs w:val="28"/>
        </w:rPr>
        <w:t>5 настоящего Положения, может быть предоставлена:</w:t>
      </w:r>
    </w:p>
    <w:p w:rsidR="00683B22" w:rsidRPr="0094464B" w:rsidRDefault="00683B22" w:rsidP="00683B22">
      <w:pPr>
        <w:rPr>
          <w:sz w:val="28"/>
          <w:szCs w:val="28"/>
        </w:rPr>
      </w:pPr>
      <w:bookmarkStart w:id="16" w:name="sub_71"/>
      <w:bookmarkEnd w:id="15"/>
      <w:r w:rsidRPr="0094464B">
        <w:rPr>
          <w:sz w:val="28"/>
          <w:szCs w:val="28"/>
        </w:rPr>
        <w:t>а) правоохранительными и налоговыми органами;</w:t>
      </w:r>
    </w:p>
    <w:p w:rsidR="00683B22" w:rsidRPr="0094464B" w:rsidRDefault="00683B22" w:rsidP="00683B22">
      <w:pPr>
        <w:jc w:val="both"/>
        <w:rPr>
          <w:sz w:val="28"/>
          <w:szCs w:val="28"/>
        </w:rPr>
      </w:pPr>
      <w:bookmarkStart w:id="17" w:name="sub_72"/>
      <w:bookmarkEnd w:id="16"/>
      <w:r w:rsidRPr="0094464B">
        <w:rPr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83B22" w:rsidRDefault="00683B22" w:rsidP="00683B22">
      <w:pPr>
        <w:rPr>
          <w:sz w:val="28"/>
          <w:szCs w:val="28"/>
        </w:rPr>
      </w:pPr>
      <w:bookmarkStart w:id="18" w:name="sub_73"/>
      <w:bookmarkEnd w:id="17"/>
      <w:r w:rsidRPr="0094464B">
        <w:rPr>
          <w:sz w:val="28"/>
          <w:szCs w:val="28"/>
        </w:rPr>
        <w:t>в) Общественн</w:t>
      </w:r>
      <w:r w:rsidR="009562A9">
        <w:rPr>
          <w:sz w:val="28"/>
          <w:szCs w:val="28"/>
        </w:rPr>
        <w:t>ой палатой Российской Федерации;</w:t>
      </w:r>
    </w:p>
    <w:p w:rsidR="009562A9" w:rsidRDefault="009562A9" w:rsidP="009562A9">
      <w:pPr>
        <w:jc w:val="both"/>
        <w:rPr>
          <w:sz w:val="28"/>
          <w:szCs w:val="28"/>
        </w:rPr>
      </w:pPr>
      <w:r>
        <w:rPr>
          <w:sz w:val="28"/>
          <w:szCs w:val="28"/>
        </w:rPr>
        <w:t>г) работниками подразделений кадровых служб органов местного самоуправления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9562A9" w:rsidRPr="0094464B" w:rsidRDefault="009562A9" w:rsidP="009562A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общероссийскими средствами массовой информации.</w:t>
      </w:r>
    </w:p>
    <w:p w:rsidR="00683B22" w:rsidRPr="0094464B" w:rsidRDefault="00683B22" w:rsidP="00683B22">
      <w:pPr>
        <w:jc w:val="both"/>
        <w:rPr>
          <w:sz w:val="28"/>
          <w:szCs w:val="28"/>
        </w:rPr>
      </w:pPr>
      <w:bookmarkStart w:id="19" w:name="sub_8"/>
      <w:bookmarkEnd w:id="18"/>
      <w:r w:rsidRPr="0094464B">
        <w:rPr>
          <w:sz w:val="28"/>
          <w:szCs w:val="28"/>
        </w:rPr>
        <w:t>7. Информация анонимного характера не может служить основанием для проверки.</w:t>
      </w:r>
    </w:p>
    <w:p w:rsidR="00683B22" w:rsidRPr="0094464B" w:rsidRDefault="00683B22" w:rsidP="00683B22">
      <w:pPr>
        <w:jc w:val="both"/>
        <w:rPr>
          <w:sz w:val="28"/>
          <w:szCs w:val="28"/>
        </w:rPr>
      </w:pPr>
      <w:bookmarkStart w:id="20" w:name="sub_9"/>
      <w:bookmarkEnd w:id="19"/>
      <w:r w:rsidRPr="0094464B">
        <w:rPr>
          <w:sz w:val="28"/>
          <w:szCs w:val="28"/>
        </w:rPr>
        <w:t>8.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683B22" w:rsidRPr="0094464B" w:rsidRDefault="00683B22" w:rsidP="00683B22">
      <w:pPr>
        <w:rPr>
          <w:sz w:val="28"/>
          <w:szCs w:val="28"/>
        </w:rPr>
      </w:pPr>
      <w:bookmarkStart w:id="21" w:name="sub_10"/>
      <w:bookmarkEnd w:id="20"/>
      <w:r w:rsidRPr="0094464B">
        <w:rPr>
          <w:sz w:val="28"/>
          <w:szCs w:val="28"/>
        </w:rPr>
        <w:t>9. Должностное лицо осуществляет проверку самостоятельно.</w:t>
      </w:r>
    </w:p>
    <w:p w:rsidR="00683B22" w:rsidRPr="0094464B" w:rsidRDefault="00683B22" w:rsidP="00683B22">
      <w:pPr>
        <w:jc w:val="both"/>
        <w:rPr>
          <w:sz w:val="28"/>
          <w:szCs w:val="28"/>
        </w:rPr>
      </w:pPr>
      <w:bookmarkStart w:id="22" w:name="sub_11"/>
      <w:bookmarkEnd w:id="21"/>
      <w:r w:rsidRPr="0094464B">
        <w:rPr>
          <w:sz w:val="28"/>
          <w:szCs w:val="28"/>
        </w:rPr>
        <w:t xml:space="preserve">10. При осуществлении проверки, предусмотренной </w:t>
      </w:r>
      <w:hyperlink r:id="rId14" w:anchor="sub_10#sub_10" w:history="1">
        <w:r w:rsidRPr="0094464B">
          <w:rPr>
            <w:rStyle w:val="a4"/>
            <w:sz w:val="28"/>
            <w:szCs w:val="28"/>
          </w:rPr>
          <w:t xml:space="preserve">пунктом </w:t>
        </w:r>
      </w:hyperlink>
      <w:r w:rsidRPr="0094464B">
        <w:rPr>
          <w:sz w:val="28"/>
          <w:szCs w:val="28"/>
        </w:rPr>
        <w:t>9 настоящего Положения, должностное лицо вправе:</w:t>
      </w:r>
    </w:p>
    <w:p w:rsidR="00683B22" w:rsidRPr="0094464B" w:rsidRDefault="00683B22" w:rsidP="00683B22">
      <w:pPr>
        <w:rPr>
          <w:sz w:val="28"/>
          <w:szCs w:val="28"/>
        </w:rPr>
      </w:pPr>
      <w:bookmarkStart w:id="23" w:name="sub_111"/>
      <w:bookmarkEnd w:id="22"/>
      <w:r w:rsidRPr="0094464B">
        <w:rPr>
          <w:sz w:val="28"/>
          <w:szCs w:val="28"/>
        </w:rPr>
        <w:t>а) проводить беседу с гражданином или муниципальным служащим;</w:t>
      </w:r>
    </w:p>
    <w:p w:rsidR="00683B22" w:rsidRPr="0094464B" w:rsidRDefault="00683B22" w:rsidP="00683B22">
      <w:pPr>
        <w:jc w:val="both"/>
        <w:rPr>
          <w:sz w:val="28"/>
          <w:szCs w:val="28"/>
        </w:rPr>
      </w:pPr>
      <w:bookmarkStart w:id="24" w:name="sub_112"/>
      <w:bookmarkEnd w:id="23"/>
      <w:r w:rsidRPr="0094464B">
        <w:rPr>
          <w:sz w:val="28"/>
          <w:szCs w:val="28"/>
        </w:rPr>
        <w:t>б) изучать представленные гражданином или муниципальным служащим дополнительные материалы;</w:t>
      </w:r>
    </w:p>
    <w:p w:rsidR="00683B22" w:rsidRPr="0094464B" w:rsidRDefault="00683B22" w:rsidP="00683B22">
      <w:pPr>
        <w:jc w:val="both"/>
        <w:rPr>
          <w:sz w:val="28"/>
          <w:szCs w:val="28"/>
        </w:rPr>
      </w:pPr>
      <w:bookmarkStart w:id="25" w:name="sub_113"/>
      <w:bookmarkEnd w:id="24"/>
      <w:r w:rsidRPr="0094464B">
        <w:rPr>
          <w:sz w:val="28"/>
          <w:szCs w:val="28"/>
        </w:rPr>
        <w:t>в) получать от гражданина или муниципального служащего пояснения по представленным им материалам;</w:t>
      </w:r>
    </w:p>
    <w:p w:rsidR="00683B22" w:rsidRPr="0094464B" w:rsidRDefault="00683B22" w:rsidP="00683B22">
      <w:pPr>
        <w:jc w:val="both"/>
        <w:rPr>
          <w:sz w:val="28"/>
          <w:szCs w:val="28"/>
        </w:rPr>
      </w:pPr>
      <w:bookmarkStart w:id="26" w:name="sub_114"/>
      <w:bookmarkEnd w:id="25"/>
      <w:proofErr w:type="gramStart"/>
      <w:r w:rsidRPr="0094464B">
        <w:rPr>
          <w:sz w:val="28"/>
          <w:szCs w:val="28"/>
        </w:rPr>
        <w:t>г) направлять в установленном порядке запрос 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оперативно-розыскной деятельности), государственные органы Пермского края,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 w:rsidRPr="0094464B">
        <w:rPr>
          <w:sz w:val="28"/>
          <w:szCs w:val="28"/>
        </w:rPr>
        <w:t xml:space="preserve"> </w:t>
      </w:r>
      <w:proofErr w:type="gramStart"/>
      <w:r w:rsidRPr="0094464B">
        <w:rPr>
          <w:sz w:val="28"/>
          <w:szCs w:val="28"/>
        </w:rPr>
        <w:t>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  <w:proofErr w:type="gramEnd"/>
    </w:p>
    <w:p w:rsidR="00683B22" w:rsidRPr="0094464B" w:rsidRDefault="00683B22" w:rsidP="00683B22">
      <w:pPr>
        <w:jc w:val="both"/>
        <w:rPr>
          <w:sz w:val="28"/>
          <w:szCs w:val="28"/>
        </w:rPr>
      </w:pPr>
      <w:bookmarkStart w:id="27" w:name="sub_115"/>
      <w:bookmarkEnd w:id="26"/>
      <w:proofErr w:type="spellStart"/>
      <w:r w:rsidRPr="0094464B">
        <w:rPr>
          <w:sz w:val="28"/>
          <w:szCs w:val="28"/>
        </w:rPr>
        <w:t>д</w:t>
      </w:r>
      <w:proofErr w:type="spellEnd"/>
      <w:r w:rsidRPr="0094464B">
        <w:rPr>
          <w:sz w:val="28"/>
          <w:szCs w:val="28"/>
        </w:rPr>
        <w:t>) наводить справки у физических лиц и получать от них информацию с их согласия.</w:t>
      </w:r>
    </w:p>
    <w:p w:rsidR="00683B22" w:rsidRPr="0094464B" w:rsidRDefault="00683B22" w:rsidP="00683B22">
      <w:pPr>
        <w:jc w:val="both"/>
        <w:rPr>
          <w:sz w:val="28"/>
          <w:szCs w:val="28"/>
        </w:rPr>
      </w:pPr>
      <w:bookmarkStart w:id="28" w:name="sub_12"/>
      <w:bookmarkEnd w:id="27"/>
      <w:r w:rsidRPr="0094464B">
        <w:rPr>
          <w:sz w:val="28"/>
          <w:szCs w:val="28"/>
        </w:rPr>
        <w:t xml:space="preserve">11. В запросе, предусмотренном </w:t>
      </w:r>
      <w:hyperlink r:id="rId15" w:anchor="sub_114#sub_114" w:history="1">
        <w:r w:rsidRPr="0094464B">
          <w:rPr>
            <w:rStyle w:val="a4"/>
            <w:sz w:val="28"/>
            <w:szCs w:val="28"/>
          </w:rPr>
          <w:t xml:space="preserve">подпунктом "г" пункта </w:t>
        </w:r>
      </w:hyperlink>
      <w:r w:rsidRPr="0094464B">
        <w:rPr>
          <w:sz w:val="28"/>
          <w:szCs w:val="28"/>
        </w:rPr>
        <w:t>10 настоящего Положения, указываются:</w:t>
      </w:r>
    </w:p>
    <w:p w:rsidR="00683B22" w:rsidRPr="0094464B" w:rsidRDefault="00683B22" w:rsidP="00683B22">
      <w:pPr>
        <w:jc w:val="both"/>
        <w:rPr>
          <w:sz w:val="28"/>
          <w:szCs w:val="28"/>
        </w:rPr>
      </w:pPr>
      <w:bookmarkStart w:id="29" w:name="sub_121"/>
      <w:bookmarkEnd w:id="28"/>
      <w:r w:rsidRPr="0094464B">
        <w:rPr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683B22" w:rsidRPr="0094464B" w:rsidRDefault="00683B22" w:rsidP="00683B22">
      <w:pPr>
        <w:jc w:val="both"/>
        <w:rPr>
          <w:sz w:val="28"/>
          <w:szCs w:val="28"/>
        </w:rPr>
      </w:pPr>
      <w:bookmarkStart w:id="30" w:name="sub_122"/>
      <w:bookmarkEnd w:id="29"/>
      <w:r w:rsidRPr="0094464B">
        <w:rPr>
          <w:sz w:val="28"/>
          <w:szCs w:val="28"/>
        </w:rPr>
        <w:lastRenderedPageBreak/>
        <w:t>б) нормативный правовой акт, на основании которого направляется запрос;</w:t>
      </w:r>
    </w:p>
    <w:p w:rsidR="00683B22" w:rsidRPr="0094464B" w:rsidRDefault="00683B22" w:rsidP="00683B22">
      <w:pPr>
        <w:jc w:val="both"/>
        <w:rPr>
          <w:sz w:val="28"/>
          <w:szCs w:val="28"/>
        </w:rPr>
      </w:pPr>
      <w:bookmarkStart w:id="31" w:name="sub_123"/>
      <w:bookmarkEnd w:id="30"/>
      <w:proofErr w:type="gramStart"/>
      <w:r w:rsidRPr="0094464B">
        <w:rPr>
          <w:sz w:val="28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</w:t>
      </w:r>
      <w:proofErr w:type="gramEnd"/>
      <w:r w:rsidRPr="0094464B">
        <w:rPr>
          <w:sz w:val="28"/>
          <w:szCs w:val="28"/>
        </w:rPr>
        <w:t xml:space="preserve"> </w:t>
      </w:r>
      <w:proofErr w:type="gramStart"/>
      <w:r w:rsidRPr="0094464B">
        <w:rPr>
          <w:sz w:val="28"/>
          <w:szCs w:val="28"/>
        </w:rPr>
        <w:t>отношении</w:t>
      </w:r>
      <w:proofErr w:type="gramEnd"/>
      <w:r w:rsidRPr="0094464B">
        <w:rPr>
          <w:sz w:val="28"/>
          <w:szCs w:val="28"/>
        </w:rPr>
        <w:t xml:space="preserve"> которого имеются сведения о несоблюдении им требований к служебному поведению;</w:t>
      </w:r>
    </w:p>
    <w:p w:rsidR="00683B22" w:rsidRPr="0094464B" w:rsidRDefault="00683B22" w:rsidP="00683B22">
      <w:pPr>
        <w:jc w:val="both"/>
        <w:rPr>
          <w:sz w:val="28"/>
          <w:szCs w:val="28"/>
        </w:rPr>
      </w:pPr>
      <w:bookmarkStart w:id="32" w:name="sub_124"/>
      <w:bookmarkEnd w:id="31"/>
      <w:r w:rsidRPr="0094464B">
        <w:rPr>
          <w:sz w:val="28"/>
          <w:szCs w:val="28"/>
        </w:rPr>
        <w:t>г) содержание и объем сведений, подлежащих проверке;</w:t>
      </w:r>
    </w:p>
    <w:p w:rsidR="00683B22" w:rsidRPr="0094464B" w:rsidRDefault="00683B22" w:rsidP="00683B22">
      <w:pPr>
        <w:rPr>
          <w:sz w:val="28"/>
          <w:szCs w:val="28"/>
        </w:rPr>
      </w:pPr>
      <w:bookmarkStart w:id="33" w:name="sub_125"/>
      <w:bookmarkEnd w:id="32"/>
      <w:proofErr w:type="spellStart"/>
      <w:r w:rsidRPr="0094464B">
        <w:rPr>
          <w:sz w:val="28"/>
          <w:szCs w:val="28"/>
        </w:rPr>
        <w:t>д</w:t>
      </w:r>
      <w:proofErr w:type="spellEnd"/>
      <w:r w:rsidRPr="0094464B">
        <w:rPr>
          <w:sz w:val="28"/>
          <w:szCs w:val="28"/>
        </w:rPr>
        <w:t>) срок представления запрашиваемых сведений;</w:t>
      </w:r>
    </w:p>
    <w:p w:rsidR="00683B22" w:rsidRPr="0094464B" w:rsidRDefault="00683B22" w:rsidP="00683B22">
      <w:pPr>
        <w:jc w:val="both"/>
        <w:rPr>
          <w:sz w:val="28"/>
          <w:szCs w:val="28"/>
        </w:rPr>
      </w:pPr>
      <w:bookmarkStart w:id="34" w:name="sub_126"/>
      <w:bookmarkEnd w:id="33"/>
      <w:r w:rsidRPr="0094464B">
        <w:rPr>
          <w:sz w:val="28"/>
          <w:szCs w:val="28"/>
        </w:rPr>
        <w:t>е) фамилия, инициалы и номер телефона муниципального служащего, подготовившего запрос;</w:t>
      </w:r>
    </w:p>
    <w:p w:rsidR="00683B22" w:rsidRPr="0094464B" w:rsidRDefault="00683B22" w:rsidP="00683B22">
      <w:pPr>
        <w:rPr>
          <w:sz w:val="28"/>
          <w:szCs w:val="28"/>
        </w:rPr>
      </w:pPr>
      <w:bookmarkStart w:id="35" w:name="sub_127"/>
      <w:bookmarkEnd w:id="34"/>
      <w:r w:rsidRPr="0094464B">
        <w:rPr>
          <w:sz w:val="28"/>
          <w:szCs w:val="28"/>
        </w:rPr>
        <w:t>ж) другие необходимые сведения.</w:t>
      </w:r>
    </w:p>
    <w:p w:rsidR="00683B22" w:rsidRPr="0094464B" w:rsidRDefault="00683B22" w:rsidP="00683B22">
      <w:pPr>
        <w:jc w:val="both"/>
        <w:rPr>
          <w:sz w:val="28"/>
          <w:szCs w:val="28"/>
        </w:rPr>
      </w:pPr>
      <w:bookmarkStart w:id="36" w:name="sub_13"/>
      <w:bookmarkEnd w:id="35"/>
      <w:r w:rsidRPr="0094464B">
        <w:rPr>
          <w:sz w:val="28"/>
          <w:szCs w:val="28"/>
        </w:rPr>
        <w:t>12. Запросы направляются за подписью лица, принявшего решение о проведении проверки.</w:t>
      </w:r>
    </w:p>
    <w:p w:rsidR="00683B22" w:rsidRPr="0094464B" w:rsidRDefault="00683B22" w:rsidP="00683B22">
      <w:pPr>
        <w:rPr>
          <w:sz w:val="28"/>
          <w:szCs w:val="28"/>
        </w:rPr>
      </w:pPr>
      <w:bookmarkStart w:id="37" w:name="sub_14"/>
      <w:bookmarkEnd w:id="36"/>
      <w:r w:rsidRPr="0094464B">
        <w:rPr>
          <w:sz w:val="28"/>
          <w:szCs w:val="28"/>
        </w:rPr>
        <w:t>13. Должностное лицо обеспечивает:</w:t>
      </w:r>
    </w:p>
    <w:p w:rsidR="00683B22" w:rsidRPr="0094464B" w:rsidRDefault="00683B22" w:rsidP="00683B22">
      <w:pPr>
        <w:jc w:val="both"/>
        <w:rPr>
          <w:sz w:val="28"/>
          <w:szCs w:val="28"/>
        </w:rPr>
      </w:pPr>
      <w:bookmarkStart w:id="38" w:name="sub_141"/>
      <w:bookmarkEnd w:id="37"/>
      <w:r w:rsidRPr="0094464B">
        <w:rPr>
          <w:sz w:val="28"/>
          <w:szCs w:val="28"/>
        </w:rPr>
        <w:t xml:space="preserve">а) уведомление в письменной форме муниципального служащего о начале в отношении его проверки и разъяснение ему содержания </w:t>
      </w:r>
      <w:hyperlink r:id="rId16" w:anchor="sub_142#sub_142" w:history="1">
        <w:r w:rsidRPr="0094464B">
          <w:rPr>
            <w:rStyle w:val="a4"/>
            <w:sz w:val="28"/>
            <w:szCs w:val="28"/>
          </w:rPr>
          <w:t>подпункта "б"</w:t>
        </w:r>
      </w:hyperlink>
      <w:r w:rsidRPr="0094464B">
        <w:rPr>
          <w:sz w:val="28"/>
          <w:szCs w:val="28"/>
        </w:rPr>
        <w:t xml:space="preserve"> настоящего пункта - в течение двух рабочих дней со дня получения соответствующего решения;</w:t>
      </w:r>
    </w:p>
    <w:p w:rsidR="00683B22" w:rsidRPr="0094464B" w:rsidRDefault="00683B22" w:rsidP="00683B22">
      <w:pPr>
        <w:jc w:val="both"/>
        <w:rPr>
          <w:sz w:val="28"/>
          <w:szCs w:val="28"/>
        </w:rPr>
      </w:pPr>
      <w:bookmarkStart w:id="39" w:name="sub_142"/>
      <w:bookmarkEnd w:id="38"/>
      <w:proofErr w:type="gramStart"/>
      <w:r w:rsidRPr="0094464B">
        <w:rPr>
          <w:sz w:val="28"/>
          <w:szCs w:val="28"/>
        </w:rPr>
        <w:t>б) проведение, в случае обращения муниципального служащего,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</w:t>
      </w:r>
      <w:r>
        <w:rPr>
          <w:sz w:val="28"/>
          <w:szCs w:val="28"/>
        </w:rPr>
        <w:t xml:space="preserve">ат проверке - </w:t>
      </w:r>
      <w:r w:rsidRPr="0094464B">
        <w:rPr>
          <w:sz w:val="28"/>
          <w:szCs w:val="28"/>
        </w:rPr>
        <w:t>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683B22" w:rsidRPr="0094464B" w:rsidRDefault="00683B22" w:rsidP="00683B22">
      <w:pPr>
        <w:jc w:val="both"/>
        <w:rPr>
          <w:sz w:val="28"/>
          <w:szCs w:val="28"/>
        </w:rPr>
      </w:pPr>
      <w:bookmarkStart w:id="40" w:name="sub_15"/>
      <w:bookmarkEnd w:id="39"/>
      <w:r w:rsidRPr="0094464B">
        <w:rPr>
          <w:sz w:val="28"/>
          <w:szCs w:val="28"/>
        </w:rPr>
        <w:t>14. В течение 5 рабочих дней со дня окончания проверки должностное лицо обязано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683B22" w:rsidRPr="0094464B" w:rsidRDefault="00683B22" w:rsidP="00683B22">
      <w:pPr>
        <w:rPr>
          <w:sz w:val="28"/>
          <w:szCs w:val="28"/>
        </w:rPr>
      </w:pPr>
      <w:bookmarkStart w:id="41" w:name="sub_16"/>
      <w:bookmarkEnd w:id="40"/>
      <w:r w:rsidRPr="0094464B">
        <w:rPr>
          <w:sz w:val="28"/>
          <w:szCs w:val="28"/>
        </w:rPr>
        <w:t>15. Муниципальный служащий вправе:</w:t>
      </w:r>
    </w:p>
    <w:p w:rsidR="00683B22" w:rsidRPr="0094464B" w:rsidRDefault="00683B22" w:rsidP="00683B22">
      <w:pPr>
        <w:jc w:val="both"/>
        <w:rPr>
          <w:sz w:val="28"/>
          <w:szCs w:val="28"/>
        </w:rPr>
      </w:pPr>
      <w:bookmarkStart w:id="42" w:name="sub_161"/>
      <w:bookmarkEnd w:id="41"/>
      <w:r w:rsidRPr="0094464B">
        <w:rPr>
          <w:sz w:val="28"/>
          <w:szCs w:val="28"/>
        </w:rPr>
        <w:t xml:space="preserve">а) давать пояснения в письменной форме: в ходе проверки; по вопросам, указанным в </w:t>
      </w:r>
      <w:hyperlink r:id="rId17" w:anchor="sub_142#sub_142" w:history="1">
        <w:r w:rsidRPr="0094464B">
          <w:rPr>
            <w:rStyle w:val="a4"/>
            <w:sz w:val="28"/>
            <w:szCs w:val="28"/>
          </w:rPr>
          <w:t>подпункте "б" пункта 1</w:t>
        </w:r>
      </w:hyperlink>
      <w:r w:rsidRPr="0094464B">
        <w:rPr>
          <w:sz w:val="28"/>
          <w:szCs w:val="28"/>
        </w:rPr>
        <w:t>3 настоящего Положения по результатам проверки;</w:t>
      </w:r>
    </w:p>
    <w:p w:rsidR="00683B22" w:rsidRPr="0094464B" w:rsidRDefault="00683B22" w:rsidP="00683B22">
      <w:pPr>
        <w:jc w:val="both"/>
        <w:rPr>
          <w:sz w:val="28"/>
          <w:szCs w:val="28"/>
        </w:rPr>
      </w:pPr>
      <w:bookmarkStart w:id="43" w:name="sub_162"/>
      <w:bookmarkEnd w:id="42"/>
      <w:r w:rsidRPr="0094464B">
        <w:rPr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683B22" w:rsidRPr="0094464B" w:rsidRDefault="00683B22" w:rsidP="00683B22">
      <w:pPr>
        <w:jc w:val="both"/>
        <w:rPr>
          <w:sz w:val="28"/>
          <w:szCs w:val="28"/>
        </w:rPr>
      </w:pPr>
      <w:bookmarkStart w:id="44" w:name="sub_163"/>
      <w:bookmarkEnd w:id="43"/>
      <w:r w:rsidRPr="0094464B">
        <w:rPr>
          <w:sz w:val="28"/>
          <w:szCs w:val="28"/>
        </w:rPr>
        <w:t xml:space="preserve">в) обращаться в администрацию </w:t>
      </w:r>
      <w:r w:rsidRPr="0094464B">
        <w:rPr>
          <w:color w:val="000000"/>
          <w:sz w:val="28"/>
          <w:szCs w:val="28"/>
        </w:rPr>
        <w:t xml:space="preserve">Скопкортненского </w:t>
      </w:r>
      <w:r w:rsidRPr="0094464B">
        <w:rPr>
          <w:sz w:val="28"/>
          <w:szCs w:val="28"/>
        </w:rPr>
        <w:t xml:space="preserve">сельского поселения  с подлежащим удовлетворению ходатайством о проведении с ним беседы по вопросам, указанным в </w:t>
      </w:r>
      <w:hyperlink r:id="rId18" w:anchor="sub_142#sub_142" w:history="1">
        <w:r w:rsidRPr="0094464B">
          <w:rPr>
            <w:rStyle w:val="a4"/>
            <w:sz w:val="28"/>
            <w:szCs w:val="28"/>
          </w:rPr>
          <w:t>подпункте "б" пункта 1</w:t>
        </w:r>
      </w:hyperlink>
      <w:r w:rsidRPr="0094464B">
        <w:rPr>
          <w:sz w:val="28"/>
          <w:szCs w:val="28"/>
        </w:rPr>
        <w:t>3 настоящего Положения.</w:t>
      </w:r>
    </w:p>
    <w:p w:rsidR="00683B22" w:rsidRPr="0094464B" w:rsidRDefault="00683B22" w:rsidP="00683B22">
      <w:pPr>
        <w:jc w:val="both"/>
        <w:rPr>
          <w:sz w:val="28"/>
          <w:szCs w:val="28"/>
        </w:rPr>
      </w:pPr>
      <w:bookmarkStart w:id="45" w:name="sub_17"/>
      <w:bookmarkEnd w:id="44"/>
      <w:r w:rsidRPr="0094464B">
        <w:rPr>
          <w:sz w:val="28"/>
          <w:szCs w:val="28"/>
        </w:rPr>
        <w:t xml:space="preserve">16. Пояснения, указанные в </w:t>
      </w:r>
      <w:hyperlink r:id="rId19" w:anchor="sub_16#sub_16" w:history="1">
        <w:r w:rsidRPr="0094464B">
          <w:rPr>
            <w:rStyle w:val="a4"/>
            <w:sz w:val="28"/>
            <w:szCs w:val="28"/>
          </w:rPr>
          <w:t>пункте 1</w:t>
        </w:r>
      </w:hyperlink>
      <w:r w:rsidRPr="0094464B">
        <w:rPr>
          <w:sz w:val="28"/>
          <w:szCs w:val="28"/>
        </w:rPr>
        <w:t>5 настоящего Положения, приобщаются к материалам проверки.</w:t>
      </w:r>
    </w:p>
    <w:p w:rsidR="00683B22" w:rsidRPr="0094464B" w:rsidRDefault="00683B22" w:rsidP="00683B22">
      <w:pPr>
        <w:jc w:val="both"/>
        <w:rPr>
          <w:sz w:val="28"/>
          <w:szCs w:val="28"/>
        </w:rPr>
      </w:pPr>
      <w:bookmarkStart w:id="46" w:name="sub_18"/>
      <w:bookmarkEnd w:id="45"/>
      <w:r w:rsidRPr="0094464B">
        <w:rPr>
          <w:sz w:val="28"/>
          <w:szCs w:val="28"/>
        </w:rPr>
        <w:t xml:space="preserve">17. На период проведения проверки муниципальный служащий может быть отстранен от замещаемой должности муниципальной службы на срок, не </w:t>
      </w:r>
      <w:r w:rsidRPr="0094464B">
        <w:rPr>
          <w:sz w:val="28"/>
          <w:szCs w:val="28"/>
        </w:rPr>
        <w:lastRenderedPageBreak/>
        <w:t>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bookmarkEnd w:id="46"/>
    <w:p w:rsidR="00683B22" w:rsidRPr="0094464B" w:rsidRDefault="00683B22" w:rsidP="00683B22">
      <w:pPr>
        <w:jc w:val="both"/>
        <w:rPr>
          <w:sz w:val="28"/>
          <w:szCs w:val="28"/>
        </w:rPr>
      </w:pPr>
      <w:r w:rsidRPr="0094464B">
        <w:rPr>
          <w:sz w:val="28"/>
          <w:szCs w:val="28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683B22" w:rsidRPr="0094464B" w:rsidRDefault="00683B22" w:rsidP="00683B22">
      <w:pPr>
        <w:jc w:val="both"/>
        <w:rPr>
          <w:sz w:val="28"/>
          <w:szCs w:val="28"/>
        </w:rPr>
      </w:pPr>
      <w:bookmarkStart w:id="47" w:name="sub_19"/>
      <w:r w:rsidRPr="0094464B">
        <w:rPr>
          <w:sz w:val="28"/>
          <w:szCs w:val="28"/>
        </w:rPr>
        <w:t>18. Должностное лицо представляет лицу, принявшему решение о проведении проверки, доклад о ее результатах.</w:t>
      </w:r>
    </w:p>
    <w:p w:rsidR="00683B22" w:rsidRPr="0094464B" w:rsidRDefault="00683B22" w:rsidP="00683B22">
      <w:pPr>
        <w:jc w:val="both"/>
        <w:rPr>
          <w:sz w:val="28"/>
          <w:szCs w:val="28"/>
        </w:rPr>
      </w:pPr>
      <w:bookmarkStart w:id="48" w:name="sub_20"/>
      <w:bookmarkEnd w:id="47"/>
      <w:r w:rsidRPr="0094464B">
        <w:rPr>
          <w:sz w:val="28"/>
          <w:szCs w:val="28"/>
        </w:rPr>
        <w:t>19. Лицо, принявшее решение о проведении проверки, информирует о ее результатах должностное лицо, уполномоченное назначать (представлять к назначению) гражданина на должность муниципальной службы или назначившее муниципального служащего на должность муниципальной службы.</w:t>
      </w:r>
    </w:p>
    <w:p w:rsidR="00683B22" w:rsidRPr="0094464B" w:rsidRDefault="00683B22" w:rsidP="00683B22">
      <w:pPr>
        <w:jc w:val="both"/>
        <w:rPr>
          <w:sz w:val="28"/>
          <w:szCs w:val="28"/>
        </w:rPr>
      </w:pPr>
      <w:bookmarkStart w:id="49" w:name="sub_21"/>
      <w:bookmarkEnd w:id="48"/>
      <w:r w:rsidRPr="0094464B">
        <w:rPr>
          <w:sz w:val="28"/>
          <w:szCs w:val="28"/>
        </w:rPr>
        <w:t xml:space="preserve">20. </w:t>
      </w:r>
      <w:proofErr w:type="gramStart"/>
      <w:r w:rsidRPr="0094464B">
        <w:rPr>
          <w:sz w:val="28"/>
          <w:szCs w:val="28"/>
        </w:rPr>
        <w:t>Сведения о результатах проверки с письменного согласия лица, принявшего решение о ее проведении, предоставляются должностным лицом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</w:t>
      </w:r>
      <w:proofErr w:type="gramEnd"/>
      <w:r w:rsidRPr="0094464B">
        <w:rPr>
          <w:sz w:val="28"/>
          <w:szCs w:val="28"/>
        </w:rPr>
        <w:t xml:space="preserve">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683B22" w:rsidRPr="0094464B" w:rsidRDefault="00683B22" w:rsidP="00683B22">
      <w:pPr>
        <w:jc w:val="both"/>
        <w:rPr>
          <w:sz w:val="28"/>
          <w:szCs w:val="28"/>
        </w:rPr>
      </w:pPr>
      <w:bookmarkStart w:id="50" w:name="sub_22"/>
      <w:bookmarkEnd w:id="49"/>
      <w:r w:rsidRPr="0094464B">
        <w:rPr>
          <w:sz w:val="28"/>
          <w:szCs w:val="28"/>
        </w:rPr>
        <w:t>21.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683B22" w:rsidRPr="0094464B" w:rsidRDefault="00683B22" w:rsidP="00683B22">
      <w:pPr>
        <w:jc w:val="both"/>
        <w:rPr>
          <w:sz w:val="28"/>
          <w:szCs w:val="28"/>
        </w:rPr>
      </w:pPr>
      <w:bookmarkStart w:id="51" w:name="sub_23"/>
      <w:bookmarkEnd w:id="50"/>
      <w:r w:rsidRPr="0094464B">
        <w:rPr>
          <w:sz w:val="28"/>
          <w:szCs w:val="28"/>
        </w:rPr>
        <w:t>22. При установлении в ходе проверки обстоятельств, свидетельствующих о несоблюдении муниципальным служащим требований о предотвращении или урегулировании конфликта интересов либо требований к служебному поведению, материалы проверки представляются в Комиссию по соблюдению требований к служебному поведению муниципальных служащих и урегулированию конфликта интересов, созданную в администрации</w:t>
      </w:r>
      <w:r w:rsidRPr="0094464B">
        <w:rPr>
          <w:color w:val="000000"/>
          <w:sz w:val="28"/>
          <w:szCs w:val="28"/>
        </w:rPr>
        <w:t xml:space="preserve"> Скопкортненского</w:t>
      </w:r>
      <w:r w:rsidRPr="0094464B">
        <w:rPr>
          <w:sz w:val="28"/>
          <w:szCs w:val="28"/>
        </w:rPr>
        <w:t xml:space="preserve">  сельского поселения.  </w:t>
      </w:r>
    </w:p>
    <w:p w:rsidR="00683B22" w:rsidRPr="0094464B" w:rsidRDefault="00683B22" w:rsidP="00683B22">
      <w:pPr>
        <w:jc w:val="both"/>
        <w:rPr>
          <w:sz w:val="28"/>
          <w:szCs w:val="28"/>
        </w:rPr>
      </w:pPr>
      <w:bookmarkStart w:id="52" w:name="sub_24"/>
      <w:bookmarkEnd w:id="51"/>
      <w:r w:rsidRPr="0094464B">
        <w:rPr>
          <w:sz w:val="28"/>
          <w:szCs w:val="28"/>
        </w:rPr>
        <w:t xml:space="preserve">23. Подлинники справок о доходах, об имуществе и обязательствах имущественного характера, поступивших к должностному лицу, по окончании календарного года приобщаются к личным делам муниципальных служащих. Копии указанных справок хранятся в администрации </w:t>
      </w:r>
      <w:r w:rsidRPr="0094464B">
        <w:rPr>
          <w:color w:val="000000"/>
          <w:sz w:val="28"/>
          <w:szCs w:val="28"/>
        </w:rPr>
        <w:t xml:space="preserve">Скопкортненского </w:t>
      </w:r>
      <w:r w:rsidRPr="0094464B">
        <w:rPr>
          <w:sz w:val="28"/>
          <w:szCs w:val="28"/>
        </w:rPr>
        <w:t>сельского поселения  в течение трех лет со дня окончания проверки, после чего передаются в архив.</w:t>
      </w:r>
    </w:p>
    <w:p w:rsidR="00683B22" w:rsidRPr="0094464B" w:rsidRDefault="00683B22" w:rsidP="00683B22">
      <w:pPr>
        <w:jc w:val="both"/>
        <w:rPr>
          <w:sz w:val="28"/>
          <w:szCs w:val="28"/>
        </w:rPr>
      </w:pPr>
      <w:bookmarkStart w:id="53" w:name="sub_25"/>
      <w:bookmarkEnd w:id="52"/>
      <w:r w:rsidRPr="0094464B">
        <w:rPr>
          <w:sz w:val="28"/>
          <w:szCs w:val="28"/>
        </w:rPr>
        <w:t xml:space="preserve">24. Материалы проверки хранятся в администрации </w:t>
      </w:r>
      <w:r w:rsidRPr="0094464B">
        <w:rPr>
          <w:color w:val="000000"/>
          <w:sz w:val="28"/>
          <w:szCs w:val="28"/>
        </w:rPr>
        <w:t xml:space="preserve">Скопкортненского </w:t>
      </w:r>
      <w:r w:rsidRPr="0094464B">
        <w:rPr>
          <w:sz w:val="28"/>
          <w:szCs w:val="28"/>
        </w:rPr>
        <w:t>сельского поселения  в течение трех лет со дня ее окончания, после чего передаются в архив.</w:t>
      </w:r>
    </w:p>
    <w:bookmarkEnd w:id="53"/>
    <w:p w:rsidR="00683B22" w:rsidRPr="0094464B" w:rsidRDefault="00683B22" w:rsidP="00683B22">
      <w:pPr>
        <w:rPr>
          <w:rFonts w:ascii="Arial" w:hAnsi="Arial" w:cs="Arial"/>
          <w:sz w:val="28"/>
          <w:szCs w:val="28"/>
        </w:rPr>
      </w:pPr>
    </w:p>
    <w:p w:rsidR="00683B22" w:rsidRPr="0094464B" w:rsidRDefault="00683B22" w:rsidP="00683B22">
      <w:pPr>
        <w:rPr>
          <w:sz w:val="28"/>
          <w:szCs w:val="28"/>
        </w:rPr>
      </w:pPr>
    </w:p>
    <w:p w:rsidR="00683B22" w:rsidRPr="0094464B" w:rsidRDefault="00683B22" w:rsidP="00683B22">
      <w:pPr>
        <w:rPr>
          <w:sz w:val="28"/>
          <w:szCs w:val="28"/>
        </w:rPr>
      </w:pPr>
    </w:p>
    <w:p w:rsidR="00683B22" w:rsidRPr="0094464B" w:rsidRDefault="00683B22" w:rsidP="00683B22">
      <w:pPr>
        <w:rPr>
          <w:sz w:val="28"/>
          <w:szCs w:val="28"/>
        </w:rPr>
      </w:pPr>
    </w:p>
    <w:p w:rsidR="00683B22" w:rsidRPr="0094464B" w:rsidRDefault="00683B22" w:rsidP="00683B22">
      <w:pPr>
        <w:rPr>
          <w:sz w:val="28"/>
          <w:szCs w:val="28"/>
        </w:rPr>
      </w:pPr>
    </w:p>
    <w:p w:rsidR="00683B22" w:rsidRPr="0094464B" w:rsidRDefault="00683B22" w:rsidP="00683B22">
      <w:pPr>
        <w:rPr>
          <w:sz w:val="28"/>
          <w:szCs w:val="28"/>
        </w:rPr>
      </w:pPr>
    </w:p>
    <w:p w:rsidR="00683B22" w:rsidRPr="0094464B" w:rsidRDefault="00683B22" w:rsidP="00683B22">
      <w:pPr>
        <w:rPr>
          <w:sz w:val="28"/>
          <w:szCs w:val="28"/>
        </w:rPr>
      </w:pPr>
    </w:p>
    <w:p w:rsidR="00683B22" w:rsidRPr="0094464B" w:rsidRDefault="00683B22" w:rsidP="00683B22">
      <w:pPr>
        <w:rPr>
          <w:sz w:val="28"/>
          <w:szCs w:val="28"/>
        </w:rPr>
      </w:pPr>
    </w:p>
    <w:p w:rsidR="00683B22" w:rsidRPr="0094464B" w:rsidRDefault="00683B22" w:rsidP="00683B22">
      <w:pPr>
        <w:rPr>
          <w:sz w:val="28"/>
          <w:szCs w:val="28"/>
        </w:rPr>
      </w:pPr>
    </w:p>
    <w:p w:rsidR="00683B22" w:rsidRPr="0094464B" w:rsidRDefault="00683B22" w:rsidP="00683B22">
      <w:pPr>
        <w:rPr>
          <w:rFonts w:ascii="Arial" w:hAnsi="Arial"/>
          <w:sz w:val="28"/>
          <w:szCs w:val="28"/>
        </w:rPr>
      </w:pPr>
    </w:p>
    <w:p w:rsidR="00683B22" w:rsidRPr="0094464B" w:rsidRDefault="00683B22" w:rsidP="00683B22">
      <w:pPr>
        <w:rPr>
          <w:sz w:val="28"/>
          <w:szCs w:val="28"/>
        </w:rPr>
      </w:pPr>
    </w:p>
    <w:p w:rsidR="00683B22" w:rsidRPr="0094464B" w:rsidRDefault="00683B22" w:rsidP="00683B22">
      <w:pPr>
        <w:rPr>
          <w:sz w:val="28"/>
          <w:szCs w:val="28"/>
        </w:rPr>
      </w:pPr>
    </w:p>
    <w:p w:rsidR="00683B22" w:rsidRPr="0094464B" w:rsidRDefault="00683B22" w:rsidP="00683B22">
      <w:pPr>
        <w:rPr>
          <w:sz w:val="28"/>
          <w:szCs w:val="28"/>
        </w:rPr>
      </w:pPr>
    </w:p>
    <w:p w:rsidR="00683B22" w:rsidRPr="0094464B" w:rsidRDefault="00683B22" w:rsidP="00683B22">
      <w:pPr>
        <w:rPr>
          <w:sz w:val="28"/>
          <w:szCs w:val="28"/>
        </w:rPr>
      </w:pPr>
    </w:p>
    <w:p w:rsidR="00683B22" w:rsidRPr="0094464B" w:rsidRDefault="00683B22" w:rsidP="00683B22">
      <w:pPr>
        <w:rPr>
          <w:sz w:val="28"/>
          <w:szCs w:val="28"/>
        </w:rPr>
      </w:pPr>
    </w:p>
    <w:p w:rsidR="00683B22" w:rsidRPr="0094464B" w:rsidRDefault="00683B22" w:rsidP="00683B22">
      <w:pPr>
        <w:rPr>
          <w:sz w:val="28"/>
          <w:szCs w:val="28"/>
        </w:rPr>
      </w:pPr>
    </w:p>
    <w:p w:rsidR="00683B22" w:rsidRPr="0094464B" w:rsidRDefault="00683B22" w:rsidP="00683B22">
      <w:pPr>
        <w:rPr>
          <w:sz w:val="28"/>
          <w:szCs w:val="28"/>
        </w:rPr>
      </w:pPr>
    </w:p>
    <w:p w:rsidR="00683B22" w:rsidRPr="0094464B" w:rsidRDefault="00683B22" w:rsidP="00683B22">
      <w:pPr>
        <w:tabs>
          <w:tab w:val="left" w:pos="990"/>
        </w:tabs>
        <w:rPr>
          <w:sz w:val="28"/>
          <w:szCs w:val="28"/>
        </w:rPr>
      </w:pPr>
    </w:p>
    <w:p w:rsidR="00683B22" w:rsidRDefault="00683B22"/>
    <w:sectPr w:rsidR="00683B22" w:rsidSect="00BE2E3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F3C54"/>
    <w:multiLevelType w:val="hybridMultilevel"/>
    <w:tmpl w:val="75DA98FA"/>
    <w:lvl w:ilvl="0" w:tplc="7C1E2BB0">
      <w:start w:val="3"/>
      <w:numFmt w:val="decimal"/>
      <w:lvlText w:val="%1."/>
      <w:lvlJc w:val="left"/>
      <w:pPr>
        <w:ind w:left="55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68E61DE3"/>
    <w:multiLevelType w:val="hybridMultilevel"/>
    <w:tmpl w:val="A544CC16"/>
    <w:lvl w:ilvl="0" w:tplc="B9C09DA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A88"/>
    <w:rsid w:val="000A015A"/>
    <w:rsid w:val="001C1A36"/>
    <w:rsid w:val="00427A1E"/>
    <w:rsid w:val="00632877"/>
    <w:rsid w:val="00683B22"/>
    <w:rsid w:val="007010C6"/>
    <w:rsid w:val="007E5905"/>
    <w:rsid w:val="00905171"/>
    <w:rsid w:val="00951A3F"/>
    <w:rsid w:val="009562A9"/>
    <w:rsid w:val="00A074A9"/>
    <w:rsid w:val="00A855B7"/>
    <w:rsid w:val="00B4702D"/>
    <w:rsid w:val="00B500A0"/>
    <w:rsid w:val="00B55069"/>
    <w:rsid w:val="00BE2E3F"/>
    <w:rsid w:val="00D25A47"/>
    <w:rsid w:val="00D61D6D"/>
    <w:rsid w:val="00DE0A88"/>
    <w:rsid w:val="00F6539B"/>
    <w:rsid w:val="00FD0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3B2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0A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3B2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rsid w:val="00683B22"/>
    <w:rPr>
      <w:rFonts w:ascii="Times New Roman" w:hAnsi="Times New Roman" w:cs="Times New Roman" w:hint="default"/>
      <w:color w:val="008000"/>
    </w:rPr>
  </w:style>
  <w:style w:type="character" w:customStyle="1" w:styleId="a5">
    <w:name w:val="Цветовое выделение"/>
    <w:rsid w:val="00683B22"/>
    <w:rPr>
      <w:b/>
      <w:bCs w:val="0"/>
      <w:color w:val="00008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Local%20Settings\Application%20Data\Opera\Opera\temporary_downloads\2010_12_20__411__decree.doc" TargetMode="External"/><Relationship Id="rId13" Type="http://schemas.openxmlformats.org/officeDocument/2006/relationships/hyperlink" Target="file:///C:\Documents%20and%20Settings\User\Local%20Settings\Application%20Data\Opera\Opera\temporary_downloads\2010_12_20__411__decree.doc" TargetMode="External"/><Relationship Id="rId18" Type="http://schemas.openxmlformats.org/officeDocument/2006/relationships/hyperlink" Target="file:///C:\Documents%20and%20Settings\User\Local%20Settings\Application%20Data\Opera\Opera\temporary_downloads\2010_12_20__411__decree.do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file:///C:\Documents%20and%20Settings\User\Local%20Settings\Application%20Data\Opera\Opera\temporary_downloads\2010_12_20__411__decree.doc" TargetMode="External"/><Relationship Id="rId12" Type="http://schemas.openxmlformats.org/officeDocument/2006/relationships/hyperlink" Target="file:///C:\Documents%20and%20Settings\User\Local%20Settings\Application%20Data\Opera\Opera\temporary_downloads\2010_12_20__411__decree.doc" TargetMode="External"/><Relationship Id="rId17" Type="http://schemas.openxmlformats.org/officeDocument/2006/relationships/hyperlink" Target="file:///C:\Documents%20and%20Settings\User\Local%20Settings\Application%20Data\Opera\Opera\temporary_downloads\2010_12_20__411__decree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User\Local%20Settings\Application%20Data\Opera\Opera\temporary_downloads\2010_12_20__411__decree.do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User\Local%20Settings\Application%20Data\Opera\Opera\temporary_downloads\2010_12_20__411__decree.doc" TargetMode="External"/><Relationship Id="rId11" Type="http://schemas.openxmlformats.org/officeDocument/2006/relationships/hyperlink" Target="file:///C:\Documents%20and%20Settings\User\Local%20Settings\Application%20Data\Opera\Opera\temporary_downloads\2010_12_20__411__decree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User\Local%20Settings\Application%20Data\Opera\Opera\temporary_downloads\2010_12_20__411__decree.doc" TargetMode="External"/><Relationship Id="rId10" Type="http://schemas.openxmlformats.org/officeDocument/2006/relationships/hyperlink" Target="file:///C:\Documents%20and%20Settings\User\Local%20Settings\Application%20Data\Opera\Opera\temporary_downloads\2010_12_20__411__decree.doc" TargetMode="External"/><Relationship Id="rId19" Type="http://schemas.openxmlformats.org/officeDocument/2006/relationships/hyperlink" Target="file:///C:\Documents%20and%20Settings\User\Local%20Settings\Application%20Data\Opera\Opera\temporary_downloads\2010_12_20__411__decree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User\Local%20Settings\Application%20Data\Opera\Opera\temporary_downloads\2010_12_20__411__decree.doc" TargetMode="External"/><Relationship Id="rId14" Type="http://schemas.openxmlformats.org/officeDocument/2006/relationships/hyperlink" Target="file:///C:\Documents%20and%20Settings\User\Local%20Settings\Application%20Data\Opera\Opera\temporary_downloads\2010_12_20__411__decree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170CC-228E-4E55-8819-F434F13BF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2936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cp:lastPrinted>2016-09-28T06:17:00Z</cp:lastPrinted>
  <dcterms:created xsi:type="dcterms:W3CDTF">2014-12-22T10:33:00Z</dcterms:created>
  <dcterms:modified xsi:type="dcterms:W3CDTF">2016-09-28T06:39:00Z</dcterms:modified>
</cp:coreProperties>
</file>