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A" w:rsidRPr="009901FA" w:rsidRDefault="009901FA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  <w:r w:rsidRPr="009901FA">
        <w:rPr>
          <w:rFonts w:ascii="Exo 2" w:eastAsia="Times New Roman" w:hAnsi="Exo 2" w:cs="Times New Roman"/>
          <w:b/>
          <w:bCs/>
          <w:sz w:val="28"/>
          <w:szCs w:val="28"/>
        </w:rPr>
        <w:t>АДМИНИСТРАЦИЯ </w:t>
      </w:r>
    </w:p>
    <w:p w:rsidR="0043328C" w:rsidRDefault="0043328C" w:rsidP="009901FA">
      <w:pPr>
        <w:spacing w:after="0" w:line="270" w:lineRule="atLeast"/>
        <w:jc w:val="center"/>
        <w:rPr>
          <w:rFonts w:ascii="Exo 2" w:eastAsia="Times New Roman" w:hAnsi="Exo 2" w:cs="Times New Roman"/>
          <w:b/>
          <w:bCs/>
          <w:sz w:val="28"/>
          <w:szCs w:val="28"/>
        </w:rPr>
      </w:pPr>
      <w:r>
        <w:rPr>
          <w:rFonts w:ascii="Exo 2" w:eastAsia="Times New Roman" w:hAnsi="Exo 2" w:cs="Times New Roman"/>
          <w:b/>
          <w:bCs/>
          <w:sz w:val="28"/>
          <w:szCs w:val="28"/>
        </w:rPr>
        <w:t xml:space="preserve">СКОПКОРТНЕНСКОГО </w:t>
      </w:r>
      <w:r w:rsidR="009901FA" w:rsidRPr="009901FA">
        <w:rPr>
          <w:rFonts w:ascii="Exo 2" w:eastAsia="Times New Roman" w:hAnsi="Exo 2" w:cs="Times New Roman"/>
          <w:b/>
          <w:bCs/>
          <w:sz w:val="28"/>
          <w:szCs w:val="28"/>
        </w:rPr>
        <w:t xml:space="preserve"> СЕЛЬСКОГО ПОСЕЛЕНИЯ</w:t>
      </w:r>
    </w:p>
    <w:p w:rsidR="009901FA" w:rsidRPr="009901FA" w:rsidRDefault="0043328C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  <w:r>
        <w:rPr>
          <w:rFonts w:ascii="Exo 2" w:eastAsia="Times New Roman" w:hAnsi="Exo 2" w:cs="Times New Roman"/>
          <w:b/>
          <w:bCs/>
          <w:sz w:val="28"/>
          <w:szCs w:val="28"/>
        </w:rPr>
        <w:t xml:space="preserve">АЛЕКСАНДРОВСКОГО МУНИЦИПАЛЬНОГО РАЙОНА </w:t>
      </w:r>
      <w:r w:rsidR="009901FA" w:rsidRPr="009901FA">
        <w:rPr>
          <w:rFonts w:ascii="Exo 2" w:eastAsia="Times New Roman" w:hAnsi="Exo 2" w:cs="Times New Roman"/>
          <w:b/>
          <w:bCs/>
          <w:sz w:val="28"/>
          <w:szCs w:val="28"/>
        </w:rPr>
        <w:t> </w:t>
      </w:r>
    </w:p>
    <w:p w:rsidR="009901FA" w:rsidRPr="009901FA" w:rsidRDefault="009901FA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  <w:r w:rsidRPr="009901FA">
        <w:rPr>
          <w:rFonts w:ascii="Exo 2" w:eastAsia="Times New Roman" w:hAnsi="Exo 2" w:cs="Times New Roman"/>
          <w:b/>
          <w:bCs/>
          <w:sz w:val="28"/>
          <w:szCs w:val="28"/>
        </w:rPr>
        <w:t>ПЕРМСКОГО КРАЯ </w:t>
      </w:r>
    </w:p>
    <w:p w:rsidR="009901FA" w:rsidRPr="009901FA" w:rsidRDefault="009901FA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9901FA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  <w:r w:rsidRPr="009901FA">
        <w:rPr>
          <w:rFonts w:ascii="Exo 2" w:eastAsia="Times New Roman" w:hAnsi="Exo 2" w:cs="Times New Roman"/>
          <w:b/>
          <w:bCs/>
          <w:sz w:val="28"/>
          <w:szCs w:val="28"/>
        </w:rPr>
        <w:t>ПОСТАНОВЛЕНИЕ </w:t>
      </w:r>
    </w:p>
    <w:p w:rsidR="009901FA" w:rsidRPr="009901FA" w:rsidRDefault="009901FA" w:rsidP="009901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</w:rPr>
      </w:pPr>
    </w:p>
    <w:p w:rsidR="009901FA" w:rsidRPr="006D1042" w:rsidRDefault="00C762D8" w:rsidP="0043328C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  <w:r>
        <w:rPr>
          <w:rFonts w:ascii="Exo 2" w:eastAsia="Times New Roman" w:hAnsi="Exo 2" w:cs="Times New Roman"/>
          <w:sz w:val="28"/>
          <w:szCs w:val="28"/>
        </w:rPr>
        <w:t>0</w:t>
      </w:r>
      <w:r w:rsidR="00466C4F" w:rsidRPr="00CE0860">
        <w:rPr>
          <w:rFonts w:ascii="Exo 2" w:eastAsia="Times New Roman" w:hAnsi="Exo 2" w:cs="Times New Roman"/>
          <w:sz w:val="28"/>
          <w:szCs w:val="28"/>
        </w:rPr>
        <w:t>8</w:t>
      </w:r>
      <w:r>
        <w:rPr>
          <w:rFonts w:ascii="Exo 2" w:eastAsia="Times New Roman" w:hAnsi="Exo 2" w:cs="Times New Roman"/>
          <w:sz w:val="28"/>
          <w:szCs w:val="28"/>
        </w:rPr>
        <w:t>.0</w:t>
      </w:r>
      <w:r w:rsidR="00466C4F" w:rsidRPr="00CE0860">
        <w:rPr>
          <w:rFonts w:ascii="Exo 2" w:eastAsia="Times New Roman" w:hAnsi="Exo 2" w:cs="Times New Roman"/>
          <w:sz w:val="28"/>
          <w:szCs w:val="28"/>
        </w:rPr>
        <w:t>9</w:t>
      </w:r>
      <w:r w:rsidR="0043328C">
        <w:rPr>
          <w:rFonts w:ascii="Exo 2" w:eastAsia="Times New Roman" w:hAnsi="Exo 2" w:cs="Times New Roman"/>
          <w:sz w:val="28"/>
          <w:szCs w:val="28"/>
        </w:rPr>
        <w:t>.2016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                                                          </w:t>
      </w:r>
      <w:r w:rsidR="0043328C">
        <w:rPr>
          <w:rFonts w:ascii="Exo 2" w:eastAsia="Times New Roman" w:hAnsi="Exo 2" w:cs="Times New Roman"/>
          <w:sz w:val="28"/>
          <w:szCs w:val="28"/>
        </w:rPr>
        <w:t xml:space="preserve">                                 № </w:t>
      </w:r>
      <w:r w:rsidR="006D1042" w:rsidRPr="006D1042">
        <w:rPr>
          <w:rFonts w:ascii="Exo 2" w:eastAsia="Times New Roman" w:hAnsi="Exo 2" w:cs="Times New Roman"/>
          <w:sz w:val="28"/>
          <w:szCs w:val="28"/>
        </w:rPr>
        <w:t>80</w:t>
      </w:r>
    </w:p>
    <w:p w:rsidR="00BF690C" w:rsidRDefault="00BF690C" w:rsidP="00BF690C">
      <w:pPr>
        <w:spacing w:after="0" w:line="270" w:lineRule="atLeast"/>
        <w:rPr>
          <w:rFonts w:ascii="Exo 2" w:hAnsi="Exo 2"/>
          <w:sz w:val="28"/>
          <w:szCs w:val="28"/>
        </w:rPr>
      </w:pPr>
      <w:r w:rsidRPr="009901FA">
        <w:rPr>
          <w:rFonts w:ascii="Exo 2" w:hAnsi="Exo 2"/>
          <w:sz w:val="28"/>
          <w:szCs w:val="28"/>
        </w:rPr>
        <w:t xml:space="preserve">Об </w:t>
      </w:r>
      <w:r>
        <w:rPr>
          <w:rFonts w:ascii="Exo 2" w:hAnsi="Exo 2"/>
          <w:sz w:val="28"/>
          <w:szCs w:val="28"/>
        </w:rPr>
        <w:t xml:space="preserve">утверждении Положения </w:t>
      </w:r>
      <w:r w:rsidRPr="009901FA">
        <w:rPr>
          <w:rFonts w:ascii="Exo 2" w:hAnsi="Exo 2"/>
          <w:sz w:val="28"/>
          <w:szCs w:val="28"/>
        </w:rPr>
        <w:t xml:space="preserve">организации </w:t>
      </w:r>
    </w:p>
    <w:p w:rsidR="00BF690C" w:rsidRPr="009901FA" w:rsidRDefault="00BF690C" w:rsidP="00BF690C">
      <w:pPr>
        <w:spacing w:after="0" w:line="270" w:lineRule="atLeas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и ведение</w:t>
      </w:r>
      <w:r w:rsidRPr="009901FA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>гражданской обороны на территории</w:t>
      </w:r>
      <w:r w:rsidRPr="009901FA">
        <w:rPr>
          <w:rFonts w:ascii="Exo 2" w:hAnsi="Exo 2"/>
          <w:sz w:val="28"/>
          <w:szCs w:val="28"/>
        </w:rPr>
        <w:t> </w:t>
      </w:r>
    </w:p>
    <w:p w:rsidR="00BF690C" w:rsidRPr="009901FA" w:rsidRDefault="00BF690C" w:rsidP="00BF690C">
      <w:pPr>
        <w:spacing w:after="0" w:line="270" w:lineRule="atLeast"/>
        <w:rPr>
          <w:rFonts w:ascii="Exo 2" w:hAnsi="Exo 2"/>
          <w:sz w:val="28"/>
          <w:szCs w:val="28"/>
        </w:rPr>
      </w:pPr>
      <w:proofErr w:type="spellStart"/>
      <w:r>
        <w:rPr>
          <w:rFonts w:ascii="Exo 2" w:hAnsi="Exo 2"/>
          <w:sz w:val="28"/>
          <w:szCs w:val="28"/>
        </w:rPr>
        <w:t>Скопкортненского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  <w:r w:rsidRPr="009901FA">
        <w:rPr>
          <w:rFonts w:ascii="Exo 2" w:hAnsi="Exo 2"/>
          <w:sz w:val="28"/>
          <w:szCs w:val="28"/>
        </w:rPr>
        <w:t xml:space="preserve">сельского поселения </w:t>
      </w:r>
    </w:p>
    <w:p w:rsidR="009901FA" w:rsidRPr="009901FA" w:rsidRDefault="009901FA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9901FA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466C4F" w:rsidP="00466C4F">
      <w:pPr>
        <w:spacing w:after="240" w:line="270" w:lineRule="atLeast"/>
        <w:jc w:val="both"/>
        <w:rPr>
          <w:rFonts w:ascii="Exo 2" w:eastAsia="Times New Roman" w:hAnsi="Exo 2" w:cs="Times New Roman"/>
          <w:sz w:val="28"/>
          <w:szCs w:val="28"/>
        </w:rPr>
      </w:pPr>
      <w:r w:rsidRPr="00466C4F">
        <w:rPr>
          <w:rFonts w:ascii="Exo 2" w:eastAsia="Times New Roman" w:hAnsi="Exo 2" w:cs="Times New Roman"/>
          <w:sz w:val="28"/>
          <w:szCs w:val="28"/>
        </w:rPr>
        <w:t xml:space="preserve">   </w:t>
      </w:r>
      <w:proofErr w:type="gramStart"/>
      <w:r w:rsidR="009901FA" w:rsidRPr="009901FA">
        <w:rPr>
          <w:rFonts w:ascii="Exo 2" w:eastAsia="Times New Roman" w:hAnsi="Exo 2" w:cs="Times New Roman"/>
          <w:sz w:val="28"/>
          <w:szCs w:val="28"/>
        </w:rPr>
        <w:t>В целях заблаговременного выполнения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основании приказа Министерства по чрезвыча</w:t>
      </w:r>
      <w:r>
        <w:rPr>
          <w:rFonts w:ascii="Exo 2" w:eastAsia="Times New Roman" w:hAnsi="Exo 2" w:cs="Times New Roman"/>
          <w:sz w:val="28"/>
          <w:szCs w:val="28"/>
        </w:rPr>
        <w:t xml:space="preserve">йным ситуациям от 14 ноября </w:t>
      </w:r>
      <w:r w:rsidRPr="00466C4F">
        <w:rPr>
          <w:rFonts w:ascii="Exo 2" w:eastAsia="Times New Roman" w:hAnsi="Exo 2" w:cs="Times New Roman"/>
          <w:sz w:val="28"/>
          <w:szCs w:val="28"/>
        </w:rPr>
        <w:t xml:space="preserve"> </w:t>
      </w:r>
      <w:r>
        <w:rPr>
          <w:rFonts w:ascii="Exo 2" w:eastAsia="Times New Roman" w:hAnsi="Exo 2" w:cs="Times New Roman"/>
          <w:sz w:val="28"/>
          <w:szCs w:val="28"/>
        </w:rPr>
        <w:t>2008</w:t>
      </w:r>
      <w:r w:rsidRPr="00466C4F">
        <w:rPr>
          <w:rFonts w:ascii="Exo 2" w:eastAsia="Times New Roman" w:hAnsi="Exo 2" w:cs="Times New Roman"/>
          <w:sz w:val="28"/>
          <w:szCs w:val="28"/>
        </w:rPr>
        <w:t xml:space="preserve">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>г. № 687</w:t>
      </w:r>
      <w:r w:rsidRPr="00466C4F">
        <w:rPr>
          <w:rFonts w:ascii="Exo 2" w:eastAsia="Times New Roman" w:hAnsi="Exo 2" w:cs="Times New Roman"/>
          <w:sz w:val="28"/>
          <w:szCs w:val="28"/>
        </w:rPr>
        <w:t xml:space="preserve">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</w:t>
      </w:r>
      <w:proofErr w:type="gramEnd"/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и </w:t>
      </w:r>
      <w:proofErr w:type="gramStart"/>
      <w:r w:rsidR="009901FA" w:rsidRPr="009901FA">
        <w:rPr>
          <w:rFonts w:ascii="Exo 2" w:eastAsia="Times New Roman" w:hAnsi="Exo 2" w:cs="Times New Roman"/>
          <w:sz w:val="28"/>
          <w:szCs w:val="28"/>
        </w:rPr>
        <w:t>организ</w:t>
      </w:r>
      <w:r w:rsidR="0043328C">
        <w:rPr>
          <w:rFonts w:ascii="Exo 2" w:eastAsia="Times New Roman" w:hAnsi="Exo 2" w:cs="Times New Roman"/>
          <w:sz w:val="28"/>
          <w:szCs w:val="28"/>
        </w:rPr>
        <w:t>ациях</w:t>
      </w:r>
      <w:proofErr w:type="gramEnd"/>
      <w:r w:rsidR="0043328C">
        <w:rPr>
          <w:rFonts w:ascii="Exo 2" w:eastAsia="Times New Roman" w:hAnsi="Exo 2" w:cs="Times New Roman"/>
          <w:sz w:val="28"/>
          <w:szCs w:val="28"/>
        </w:rPr>
        <w:t xml:space="preserve">» администрация </w:t>
      </w:r>
      <w:proofErr w:type="spellStart"/>
      <w:r w:rsidR="0043328C">
        <w:rPr>
          <w:rFonts w:ascii="Exo 2" w:eastAsia="Times New Roman" w:hAnsi="Exo 2" w:cs="Times New Roman"/>
          <w:sz w:val="28"/>
          <w:szCs w:val="28"/>
        </w:rPr>
        <w:t>Скопкортненского</w:t>
      </w:r>
      <w:proofErr w:type="spellEnd"/>
      <w:r w:rsidR="0043328C">
        <w:rPr>
          <w:rFonts w:ascii="Exo 2" w:eastAsia="Times New Roman" w:hAnsi="Exo 2" w:cs="Times New Roman"/>
          <w:sz w:val="28"/>
          <w:szCs w:val="28"/>
        </w:rPr>
        <w:t xml:space="preserve">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сельского поселения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br/>
        <w:t xml:space="preserve">ПОСТАНОВЛЯЕТ: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br/>
        <w:t>1. Утвердить прилагаемое Положение об организации и ведении</w:t>
      </w:r>
      <w:r w:rsidR="0043328C">
        <w:rPr>
          <w:rFonts w:ascii="Exo 2" w:eastAsia="Times New Roman" w:hAnsi="Exo 2" w:cs="Times New Roman"/>
          <w:sz w:val="28"/>
          <w:szCs w:val="28"/>
        </w:rPr>
        <w:t xml:space="preserve"> гражданской обороны на территории </w:t>
      </w:r>
      <w:proofErr w:type="spellStart"/>
      <w:r w:rsidR="0043328C">
        <w:rPr>
          <w:rFonts w:ascii="Exo 2" w:eastAsia="Times New Roman" w:hAnsi="Exo 2" w:cs="Times New Roman"/>
          <w:sz w:val="28"/>
          <w:szCs w:val="28"/>
        </w:rPr>
        <w:t>Скопкортненского</w:t>
      </w:r>
      <w:proofErr w:type="spellEnd"/>
      <w:r w:rsidR="0043328C">
        <w:rPr>
          <w:rFonts w:ascii="Exo 2" w:eastAsia="Times New Roman" w:hAnsi="Exo 2" w:cs="Times New Roman"/>
          <w:sz w:val="28"/>
          <w:szCs w:val="28"/>
        </w:rPr>
        <w:t xml:space="preserve"> сельского поселения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.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br/>
        <w:t xml:space="preserve">2. Контроль исполнения постановления оставляю за собой.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br/>
      </w: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43328C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  <w:r>
        <w:rPr>
          <w:rFonts w:ascii="Exo 2" w:eastAsia="Times New Roman" w:hAnsi="Exo 2" w:cs="Times New Roman"/>
          <w:sz w:val="28"/>
          <w:szCs w:val="28"/>
        </w:rPr>
        <w:t xml:space="preserve">Глава администрации       </w:t>
      </w:r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              </w:t>
      </w:r>
      <w:r>
        <w:rPr>
          <w:rFonts w:ascii="Exo 2" w:eastAsia="Times New Roman" w:hAnsi="Exo 2" w:cs="Times New Roman"/>
          <w:sz w:val="28"/>
          <w:szCs w:val="28"/>
        </w:rPr>
        <w:t xml:space="preserve">                    М.П. </w:t>
      </w:r>
      <w:proofErr w:type="spellStart"/>
      <w:r>
        <w:rPr>
          <w:rFonts w:ascii="Exo 2" w:eastAsia="Times New Roman" w:hAnsi="Exo 2" w:cs="Times New Roman"/>
          <w:sz w:val="28"/>
          <w:szCs w:val="28"/>
        </w:rPr>
        <w:t>Стародубец</w:t>
      </w:r>
      <w:proofErr w:type="spellEnd"/>
      <w:r w:rsidR="009901FA" w:rsidRPr="009901FA">
        <w:rPr>
          <w:rFonts w:ascii="Exo 2" w:eastAsia="Times New Roman" w:hAnsi="Exo 2" w:cs="Times New Roman"/>
          <w:sz w:val="28"/>
          <w:szCs w:val="28"/>
        </w:rPr>
        <w:t xml:space="preserve"> </w:t>
      </w:r>
    </w:p>
    <w:p w:rsidR="009901FA" w:rsidRPr="009901FA" w:rsidRDefault="009901FA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9901FA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9901FA" w:rsidRPr="009901FA" w:rsidRDefault="009901FA" w:rsidP="009901FA">
      <w:pPr>
        <w:spacing w:after="0" w:line="270" w:lineRule="atLeast"/>
        <w:rPr>
          <w:rFonts w:ascii="Exo 2" w:eastAsia="Times New Roman" w:hAnsi="Exo 2" w:cs="Times New Roman"/>
          <w:sz w:val="28"/>
          <w:szCs w:val="28"/>
        </w:rPr>
      </w:pPr>
    </w:p>
    <w:p w:rsidR="0043328C" w:rsidRPr="0043328C" w:rsidRDefault="0043328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43328C" w:rsidRPr="0043328C" w:rsidRDefault="0043328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43328C" w:rsidRPr="0043328C" w:rsidRDefault="0043328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43328C" w:rsidRPr="0043328C" w:rsidRDefault="0043328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43328C" w:rsidRPr="0043328C" w:rsidRDefault="0043328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BF690C" w:rsidRDefault="00BF690C" w:rsidP="009901FA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</w:rPr>
      </w:pPr>
    </w:p>
    <w:p w:rsidR="009901FA" w:rsidRPr="00BF690C" w:rsidRDefault="009901FA" w:rsidP="009901FA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43328C" w:rsidRPr="00BF690C" w:rsidRDefault="009901FA" w:rsidP="0043328C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 администрации </w:t>
      </w:r>
    </w:p>
    <w:p w:rsidR="009901FA" w:rsidRPr="00BF690C" w:rsidRDefault="0043328C" w:rsidP="0043328C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Скопкортненского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901FA" w:rsidRPr="006D1042" w:rsidRDefault="00C762D8" w:rsidP="009901FA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466C4F" w:rsidRPr="00BF690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66C4F" w:rsidRPr="00BF69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="006D1042"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</w:p>
    <w:p w:rsidR="009901FA" w:rsidRPr="00BF690C" w:rsidRDefault="009901FA" w:rsidP="00DC6FD4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1FA" w:rsidRPr="00BF690C" w:rsidRDefault="009901FA" w:rsidP="009901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901FA" w:rsidRPr="00BF690C" w:rsidRDefault="009901FA" w:rsidP="009901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и ведении гражданской обороны</w:t>
      </w:r>
    </w:p>
    <w:p w:rsidR="009901FA" w:rsidRPr="00BF690C" w:rsidRDefault="00466C4F" w:rsidP="009901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9262F1"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>Скопкортненского</w:t>
      </w:r>
      <w:proofErr w:type="spellEnd"/>
      <w:r w:rsidR="009262F1"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6BE5" w:rsidRPr="00BF690C" w:rsidRDefault="00CE0860" w:rsidP="00CE08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right="7" w:firstLine="709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proofErr w:type="gramStart"/>
      <w:r w:rsidRPr="00BF690C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разработано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в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с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законом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от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12 </w:t>
      </w:r>
      <w:r w:rsidRPr="00BF690C">
        <w:rPr>
          <w:rFonts w:ascii="Times New Roman" w:hAnsi="Times New Roman"/>
          <w:color w:val="000000"/>
          <w:sz w:val="28"/>
          <w:szCs w:val="28"/>
        </w:rPr>
        <w:t>февраля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1998 </w:t>
      </w:r>
      <w:r w:rsidRPr="00BF690C">
        <w:rPr>
          <w:rFonts w:ascii="Times New Roman" w:hAnsi="Times New Roman"/>
          <w:color w:val="000000"/>
          <w:sz w:val="28"/>
          <w:szCs w:val="28"/>
        </w:rPr>
        <w:t>года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№ 28-</w:t>
      </w:r>
      <w:r w:rsidRPr="00BF690C">
        <w:rPr>
          <w:rFonts w:ascii="Times New Roman" w:hAnsi="Times New Roman"/>
          <w:color w:val="000000"/>
          <w:sz w:val="28"/>
          <w:szCs w:val="28"/>
        </w:rPr>
        <w:t>ФЗ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BF690C">
        <w:rPr>
          <w:rFonts w:ascii="Times New Roman" w:hAnsi="Times New Roman"/>
          <w:color w:val="000000"/>
          <w:sz w:val="28"/>
          <w:szCs w:val="28"/>
        </w:rPr>
        <w:t>О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гражданской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обороне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>», (</w:t>
      </w:r>
      <w:r w:rsidRPr="00BF690C">
        <w:rPr>
          <w:rFonts w:ascii="Times New Roman" w:hAnsi="Times New Roman"/>
          <w:color w:val="000000"/>
          <w:sz w:val="28"/>
          <w:szCs w:val="28"/>
        </w:rPr>
        <w:t>Собрание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Российской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F690C">
        <w:rPr>
          <w:rFonts w:ascii="Times New Roman" w:hAnsi="Times New Roman"/>
          <w:color w:val="000000"/>
          <w:sz w:val="28"/>
          <w:szCs w:val="28"/>
        </w:rPr>
        <w:t>Федерации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2007, № 49,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6165; 2013, № 9,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442035">
        <w:rPr>
          <w:rFonts w:ascii="Times New Roman" w:hAnsi="Times New Roman"/>
          <w:color w:val="000000"/>
          <w:sz w:val="28"/>
          <w:szCs w:val="28"/>
          <w:lang w:val="en-US"/>
        </w:rPr>
        <w:t>. 963; 201</w:t>
      </w:r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4, № 43,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5892; 2015, № 47,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6595; </w:t>
      </w:r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2004 № 28,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2882; 2005, № 43,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4376; 2008, № 17,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1814, № 43, 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4921, № 47,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>. 5431;</w:t>
      </w:r>
      <w:proofErr w:type="gram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2009, № 22,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2697, № 51,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6285; 2010 № 19,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>. 2301, № 51 (3</w:t>
      </w:r>
      <w:r w:rsidR="00C44FD5" w:rsidRPr="00BF690C">
        <w:rPr>
          <w:rFonts w:ascii="Times New Roman" w:hAnsi="Times New Roman"/>
          <w:color w:val="000000"/>
          <w:sz w:val="28"/>
          <w:szCs w:val="28"/>
        </w:rPr>
        <w:t>ч</w:t>
      </w:r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6903; 2011 № 1,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193, № 1,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194, № 2,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267, № 40,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5532; 2012, № 2,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243, № 6,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643, № 19,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2329, № 47,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6455, № 26,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>. 3314; 2013, № 52(</w:t>
      </w:r>
      <w:r w:rsidR="00C44FD5" w:rsidRPr="00BF690C">
        <w:rPr>
          <w:rFonts w:ascii="Times New Roman" w:hAnsi="Times New Roman"/>
          <w:color w:val="000000"/>
          <w:sz w:val="28"/>
          <w:szCs w:val="28"/>
        </w:rPr>
        <w:t>часть</w:t>
      </w:r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C44FD5" w:rsidRPr="00BF6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7137; 2014, № 11, </w:t>
      </w:r>
      <w:proofErr w:type="spellStart"/>
      <w:r w:rsidR="00C44FD5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C44FD5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1131, № 27,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3754; 2015, № 4,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641, 3 11,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>. 1588; 2016, № 1 (</w:t>
      </w:r>
      <w:r w:rsidR="00FE122F" w:rsidRPr="00BF690C">
        <w:rPr>
          <w:rFonts w:ascii="Times New Roman" w:hAnsi="Times New Roman"/>
          <w:color w:val="000000"/>
          <w:sz w:val="28"/>
          <w:szCs w:val="28"/>
        </w:rPr>
        <w:t>часть</w:t>
      </w:r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E122F" w:rsidRPr="00BF6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="00FE122F"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="00FE122F" w:rsidRPr="00BF690C">
        <w:rPr>
          <w:rFonts w:ascii="Times New Roman" w:hAnsi="Times New Roman"/>
          <w:color w:val="000000"/>
          <w:sz w:val="28"/>
          <w:szCs w:val="28"/>
          <w:lang w:val="en-US"/>
        </w:rPr>
        <w:t>. 211;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1998, № 7,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799; 2002 № 41,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3970; 2004, № 25,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2482; 2007, № 26,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3076, 2009, № 48,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5717; 2010, № 31,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>. 4192, № 52 (</w:t>
      </w:r>
      <w:r w:rsidRPr="00BF690C">
        <w:rPr>
          <w:rFonts w:ascii="Times New Roman" w:hAnsi="Times New Roman"/>
          <w:color w:val="000000"/>
          <w:sz w:val="28"/>
          <w:szCs w:val="28"/>
        </w:rPr>
        <w:t>ч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.1),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6992; 2013 № 27,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>. 3450, № 52 (</w:t>
      </w:r>
      <w:r w:rsidRPr="00BF690C">
        <w:rPr>
          <w:rFonts w:ascii="Times New Roman" w:hAnsi="Times New Roman"/>
          <w:color w:val="000000"/>
          <w:sz w:val="28"/>
          <w:szCs w:val="28"/>
        </w:rPr>
        <w:t>часть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1),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6969; 2015, № 27,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>. 3962; 2016, № 1 (</w:t>
      </w:r>
      <w:r w:rsidRPr="00BF690C">
        <w:rPr>
          <w:rFonts w:ascii="Times New Roman" w:hAnsi="Times New Roman"/>
          <w:color w:val="000000"/>
          <w:sz w:val="28"/>
          <w:szCs w:val="28"/>
        </w:rPr>
        <w:t>часть</w:t>
      </w:r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 I),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  <w:lang w:val="en-US"/>
        </w:rPr>
        <w:t xml:space="preserve">. 68). </w:t>
      </w:r>
      <w:r w:rsidRPr="00BF690C">
        <w:rPr>
          <w:rFonts w:ascii="Times New Roman" w:hAnsi="Times New Roman"/>
          <w:color w:val="000000"/>
          <w:sz w:val="28"/>
          <w:szCs w:val="28"/>
        </w:rPr>
        <w:t xml:space="preserve">Положением о Министерстве Российской Федерации по делам гражданской обороны, чрезвычайным ситуациям и ликвидации последствий стихийных бедствий, постановлением Правительства Российской Федерации от 26 ноября 2007 года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Скопкортненское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</w:rPr>
        <w:t xml:space="preserve"> и организациях, расположенных на территории муниципального образования </w:t>
      </w:r>
      <w:proofErr w:type="spellStart"/>
      <w:r w:rsidRPr="00BF690C">
        <w:rPr>
          <w:rFonts w:ascii="Times New Roman" w:hAnsi="Times New Roman"/>
          <w:color w:val="000000"/>
          <w:sz w:val="28"/>
          <w:szCs w:val="28"/>
        </w:rPr>
        <w:t>Скопкортненское</w:t>
      </w:r>
      <w:proofErr w:type="spellEnd"/>
      <w:r w:rsidRPr="00BF690C">
        <w:rPr>
          <w:rFonts w:ascii="Times New Roman" w:hAnsi="Times New Roman"/>
          <w:color w:val="000000"/>
          <w:sz w:val="28"/>
          <w:szCs w:val="28"/>
        </w:rPr>
        <w:t>.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="00EB025B"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при военных конфликтах </w:t>
      </w:r>
      <w:r w:rsidR="009262F1" w:rsidRPr="00BF690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="009262F1" w:rsidRPr="00BF69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2F1" w:rsidRPr="00BF690C">
        <w:rPr>
          <w:rFonts w:ascii="Times New Roman" w:eastAsia="Times New Roman" w:hAnsi="Times New Roman" w:cs="Times New Roman"/>
          <w:sz w:val="28"/>
          <w:szCs w:val="28"/>
        </w:rPr>
        <w:t>следствии</w:t>
      </w:r>
      <w:proofErr w:type="gramEnd"/>
      <w:r w:rsidR="009262F1" w:rsidRPr="00BF690C">
        <w:rPr>
          <w:rFonts w:ascii="Times New Roman" w:eastAsia="Times New Roman" w:hAnsi="Times New Roman" w:cs="Times New Roman"/>
          <w:sz w:val="28"/>
          <w:szCs w:val="28"/>
        </w:rPr>
        <w:t xml:space="preserve"> этих конфликтов,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 характера и осуществляется на основании годовых и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муниципального района на год разрабатывается органом, уполномоченным на решение задач в области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обороны и чрезвычайных ситуаций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B56992" w:rsidRPr="00BF6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025B" w:rsidRPr="00BF690C">
        <w:rPr>
          <w:rFonts w:ascii="Times New Roman" w:eastAsia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</w:t>
      </w:r>
      <w:r w:rsidR="00B15EF2" w:rsidRPr="00BF690C">
        <w:rPr>
          <w:rFonts w:ascii="Times New Roman" w:eastAsia="Times New Roman" w:hAnsi="Times New Roman" w:cs="Times New Roman"/>
          <w:sz w:val="28"/>
          <w:szCs w:val="28"/>
        </w:rPr>
        <w:t>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>ледствие</w:t>
      </w:r>
      <w:r w:rsidR="00B15EF2" w:rsidRPr="00BF690C">
        <w:rPr>
          <w:rFonts w:ascii="Times New Roman" w:eastAsia="Times New Roman" w:hAnsi="Times New Roman" w:cs="Times New Roman"/>
          <w:sz w:val="28"/>
          <w:szCs w:val="28"/>
        </w:rPr>
        <w:t xml:space="preserve"> этих конфликтов, а также в результате возможных террористических актов и чрезвычайных ситуаций.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E8C"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</w:t>
      </w:r>
      <w:proofErr w:type="gramEnd"/>
    </w:p>
    <w:p w:rsidR="004B7E8E" w:rsidRPr="00BF690C" w:rsidRDefault="00DE6BE5" w:rsidP="00DE6B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right="7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2E8C" w:rsidRPr="00BF690C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и техногенного характера. </w:t>
      </w:r>
    </w:p>
    <w:p w:rsidR="00DE6BE5" w:rsidRPr="00BF690C" w:rsidRDefault="00D12E8C" w:rsidP="00DE6BE5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</w:t>
      </w:r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>, материальных и культурных ценностей на территории муниципального образования (организации) от опасностей, возникающих при военных конфлик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>тах или вследствие</w:t>
      </w:r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 xml:space="preserve"> этих конфликтов, а также при возникновении чрезвычайных ситуаций</w:t>
      </w:r>
      <w:proofErr w:type="gramEnd"/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</w:t>
      </w:r>
      <w:r w:rsidR="004B7E8E" w:rsidRPr="00BF690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6. Планы гражданской обороны и защиты населения (планы гражданской обороны) определяют объем, организацию, порядок</w:t>
      </w:r>
      <w:r w:rsidR="005374B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способы и сроки выполнения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приведению гражданской обороны </w:t>
      </w:r>
      <w:r w:rsidR="005374BC" w:rsidRPr="00BF690C">
        <w:rPr>
          <w:rFonts w:ascii="Times New Roman" w:eastAsia="Times New Roman" w:hAnsi="Times New Roman" w:cs="Times New Roman"/>
          <w:sz w:val="28"/>
          <w:szCs w:val="28"/>
        </w:rPr>
        <w:t>и ликвидации чрезвычайных ситуаций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280" w:rsidRPr="00BF690C" w:rsidRDefault="005374BC" w:rsidP="00DE6BE5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7. Сельское поселение и организации </w:t>
      </w:r>
      <w:proofErr w:type="gramStart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8. По решению сельского поселения (организаций) могут создаваться спасательные службы (медиц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инская, инженерная, коммунально-техническая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, противопожарная, охраны общественного порядка, защиты животных и растений, оповещения и связи, защиты культурных ценностей,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состав спасательной службы сельского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="00EB025B" w:rsidRPr="00BF690C">
        <w:rPr>
          <w:rFonts w:ascii="Times New Roman" w:eastAsia="Times New Roman" w:hAnsi="Times New Roman" w:cs="Times New Roman"/>
          <w:sz w:val="28"/>
          <w:szCs w:val="28"/>
        </w:rPr>
        <w:t>при военных конфликтах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 xml:space="preserve"> или вследствие</w:t>
      </w:r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 xml:space="preserve"> этих конфликтов,</w:t>
      </w:r>
      <w:r w:rsidR="00EB025B" w:rsidRPr="00BF6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025B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а также при ликвидации последствий чрезвычайных ситуаций природного и техногенного характера.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Вид и количество спасательных служб, создаваемых сельским поселением и организациями, определяются на основании расчета объема и </w:t>
      </w:r>
      <w:proofErr w:type="gramStart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о спасательной службе сельского поселения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главой муниципального района.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Методическое руководство созданием и обеспечением готовности сил и сре</w:t>
      </w:r>
      <w:proofErr w:type="gramStart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ажданской обороны в сельском поселении,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</w:t>
      </w:r>
      <w:r w:rsidR="009901FA" w:rsidRPr="00BF6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6992" w:rsidRPr="00BF690C">
        <w:rPr>
          <w:rFonts w:ascii="Times New Roman" w:eastAsia="Times New Roman" w:hAnsi="Times New Roman" w:cs="Times New Roman"/>
          <w:sz w:val="28"/>
          <w:szCs w:val="28"/>
        </w:rPr>
        <w:t>главными управлениями МЧС Росс</w:t>
      </w:r>
      <w:r w:rsidR="004B7E8E" w:rsidRPr="00BF690C">
        <w:rPr>
          <w:rFonts w:ascii="Times New Roman" w:eastAsia="Times New Roman" w:hAnsi="Times New Roman" w:cs="Times New Roman"/>
          <w:sz w:val="28"/>
          <w:szCs w:val="28"/>
        </w:rPr>
        <w:t>ии по субъектам Российской Федерации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9. Для планирования, подготовки и проведения эвакуационных мероприятий в мирное время создаются эвакуационные комиссии. Эвакуационные комиссии возглавляются главой сельского</w:t>
      </w:r>
      <w:r w:rsidR="00EB025B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эвакуационных комиссий регламентируется положениями об эвакуационных комиссиях, утверждаемыми руководителями гражданской обороны.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Решение о привлечении в мирное время сил и сре</w:t>
      </w:r>
      <w:proofErr w:type="gramStart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11. Руководство гражданской обороной на территориях сельского поселения осуществляет глава сельского поселения.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Руководители структурных подразделений (работники) по гражданской обороне подчиняются непосредственно главе сельского поселения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(руководителю гражданской обороной района).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="00E64DC9" w:rsidRPr="00BF690C">
        <w:rPr>
          <w:rFonts w:ascii="Times New Roman" w:eastAsia="Times New Roman" w:hAnsi="Times New Roman" w:cs="Times New Roman"/>
          <w:sz w:val="28"/>
          <w:szCs w:val="28"/>
        </w:rPr>
        <w:t xml:space="preserve">мирное и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 xml:space="preserve">военное время, на территории Российской Федерации организуется сбор информации в области гражданской обороны (далее - информация) и обмен ею. 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br/>
        <w:t>Сбор</w:t>
      </w:r>
      <w:r w:rsidR="00E64DC9"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обмен информацией осуществляются органами  местного самоуп</w:t>
      </w:r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>равления, а также организациями</w:t>
      </w:r>
      <w:r w:rsidR="009901FA" w:rsidRPr="00BF6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 xml:space="preserve"> отнесенные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>радиоционно</w:t>
      </w:r>
      <w:proofErr w:type="spellEnd"/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 и </w:t>
      </w:r>
      <w:proofErr w:type="spellStart"/>
      <w:proofErr w:type="gramStart"/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proofErr w:type="gramEnd"/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и объекты, гидротехнические сооружения чрезвычайно высокой опасности и гидротехнические сооружения высокой опасности</w:t>
      </w:r>
      <w:r w:rsidR="00DE6BE5" w:rsidRPr="00BF6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5B2" w:rsidRPr="00BF690C" w:rsidRDefault="009901FA" w:rsidP="00B205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15. Сельское поселение в целях решения задач в области гражданской обороны планируют и осуществляют следующие основные</w:t>
      </w:r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 </w:t>
      </w:r>
      <w:r w:rsidR="00943280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15.1. По подготовке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населения в области гражданской обороны: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разработка с учетом особенностей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 xml:space="preserve">зований; 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подготовка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населения способам защиты от опасностей, возникаю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>щих при военных конфликтах или вследствие этих конфликтов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, а также при возникновении чрезвычайных ситуаций природного и т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 xml:space="preserve">ехногенного характера; 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личного состава формирований и служб;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учений и тренировок по гражданской обороне;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сельского поселения;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</w:t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имеющих соответствующую лицензию;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знаний в области гражданской обороны.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15.2.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поддержание в состоянии постоянной готовности системы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централизованного оповещения населения, осуществление ее реконструкции и модернизации;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установка специализированных технических средств оповещения и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информирования населения в местах массового пребывания людей;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сбор информации в области гражданской обороны и обмен ею.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15.3. По эвакуации населения, материальных и культурных ценностей в безопасные районы: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 xml:space="preserve">безопасных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 w:rsidR="002B6381" w:rsidRPr="00BF69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населения, материальных и культурных ценностей, подлежащих эвакуации;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5374B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</w:t>
      </w:r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>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15.4.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 предоставлению н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аселению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средств индивидуальной 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коллективной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защиты: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приспособление в мирное время и при переводе гражданской обороны с мирного на военное время заглубленных помещений, для укрытия населения;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строительства недостающих защитных сооружений гражданской обороны в военное время;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выдачи населению средств индивидуальной защиты и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средств коллективной защиты в установленные сроки.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15.5.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световой и другим видам маскировки: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перечня объектов, подлежащих маскировке;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15.6.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 проведению аварийно-спасательных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других неотложных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работ в случае возникновения опасностей д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>ля населения при ведении военных конфликтах  или вследствие этих конфликтов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, а также при чрезвычайных ситуациях природного и техногенного характера: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создание, оснащение и подготовка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сил и средств гражданской обороны для проведения 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арийно-спасательных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1D5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других неотложных работ, а также планирование их действий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6D3D6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я всестороннего обеспечения аварийно-спасательных и других неотложных работ.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15.7.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 первоочередному обеспечению насел</w:t>
      </w:r>
      <w:r w:rsidR="00D131D2" w:rsidRPr="00BF690C">
        <w:rPr>
          <w:rFonts w:ascii="Times New Roman" w:eastAsia="Times New Roman" w:hAnsi="Times New Roman" w:cs="Times New Roman"/>
          <w:sz w:val="28"/>
          <w:szCs w:val="28"/>
        </w:rPr>
        <w:t>ения, пострадавшего при военных конфликтах  или вследствие этих конфликтов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31D2" w:rsidRPr="00BF690C">
        <w:rPr>
          <w:rFonts w:ascii="Times New Roman" w:eastAsia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основных видов</w:t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первоочередного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 населения;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населению коммунально-бытовых услуг;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проведение санитарно-гигиенических и противоэпидемических меро</w:t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>приятий среди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пострадавшего </w:t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проведение лечебно-эвакуационных мероприятий;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развертывание необходимой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 лечебной базы в безопасном районе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ее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- и водоснабжения;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оказание населению первой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помощи;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численности населения, оставшегося без жилья;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F32031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населению информационно-психологической поддержки. </w:t>
      </w:r>
    </w:p>
    <w:p w:rsidR="00B205B2" w:rsidRPr="00BF690C" w:rsidRDefault="00B205B2" w:rsidP="00B205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hAnsi="Times New Roman"/>
          <w:color w:val="000000"/>
          <w:spacing w:val="-6"/>
          <w:sz w:val="28"/>
          <w:szCs w:val="28"/>
        </w:rPr>
        <w:t>15.8.</w:t>
      </w:r>
      <w:r w:rsidRPr="00BF690C">
        <w:rPr>
          <w:rFonts w:ascii="Times New Roman" w:hAnsi="Times New Roman"/>
          <w:color w:val="000000"/>
          <w:sz w:val="28"/>
          <w:szCs w:val="28"/>
        </w:rPr>
        <w:tab/>
        <w:t>По борьбе с пожарами, возникшими при ведении военных действий или вследствие этих действий:</w:t>
      </w:r>
    </w:p>
    <w:p w:rsidR="00B205B2" w:rsidRPr="00BF690C" w:rsidRDefault="00B205B2" w:rsidP="00B205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hAnsi="Times New Roman"/>
          <w:color w:val="000000"/>
          <w:sz w:val="28"/>
          <w:szCs w:val="28"/>
        </w:rPr>
        <w:t>15.8.1.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охраны.</w:t>
      </w:r>
    </w:p>
    <w:p w:rsidR="00A23FB9" w:rsidRPr="00BF690C" w:rsidRDefault="009901FA" w:rsidP="00B205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15.9.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обнаружению и обозначению районов, подвергшихся радиоактивному, химическому, биологическому и иному заражению (загрязнению):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введение режимов радиационной защиты на территориях, подвергшихся радиоактивному загрязнению;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совершенствование методов и технических средств мониторинга состояния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15.10. По санитарной обработке населения, обеззараживанию зданий и сооружений, специальной обработке техники и территорий: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заблаговременное создание запас</w:t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ов дегазирующих, и дезинфицирующих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веществ и растворов;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BF690C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color w:val="FFC000"/>
          <w:sz w:val="28"/>
          <w:szCs w:val="28"/>
        </w:rPr>
        <w:br/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15.11.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 восстановлению и поддержанию порядка в р</w:t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айонах, пострадавших при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вое</w:t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нных конфликтах  или вследствие этих конфликтов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, а также вследствие чрезвычайных ситуаций природного и техногенного характера и террористических акций: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оснащение сил охраны общественного порядка, подготовка их в области гражданской обороны;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пропускного режима и поддержание общественного порядка в очагах поражения;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15.12. По вопросам срочного восстановления функционирования необходимых коммунальных служб в военное время: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газ</w:t>
      </w:r>
      <w:proofErr w:type="gramStart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>, водоотведения и канализации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подготовка резерва мобильных средств для очистки, опреснения и транспортировки воды;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C5E38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я организации коммунального снабжения населения.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15.13.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срочному захоронению трупов в военное время: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заблаговременное, в мирное время, определение мест возможных захоронений;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создание, подготовка и обеспечение готовности сил и средств гражданской обороны для обеспечения мероприятий по захоронению трупов;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оборудование мест погребения (захоронения) тел (останков) погибших;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санитарно-эпидемиологического надзора.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E30F6E" w:rsidRPr="00BF690C">
        <w:rPr>
          <w:rFonts w:ascii="Times New Roman" w:eastAsia="Times New Roman" w:hAnsi="Times New Roman" w:cs="Times New Roman"/>
          <w:sz w:val="28"/>
          <w:szCs w:val="28"/>
        </w:rPr>
        <w:t>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и организация работы в мирное и военное время комиссий по вопросам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повышения устойчивости функционирования объектов экономики территорий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страхового фонда документации;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повышение эффективности защиты производственных фондов при воздействии на них современных средств поражения.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15.15. По вопросам обеспечения постоянной готовности сил и сре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ажданской обороны: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сил гражданской обороны к действиям, проведение учений и тренировок по гражданской обороне;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разработка и корректировка планов действий сил гражданской обороны;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p w:rsidR="0056313A" w:rsidRPr="00BF690C" w:rsidRDefault="00EF23EC" w:rsidP="00A23F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16.1.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населения 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обороны: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обороны;</w:t>
      </w:r>
      <w:proofErr w:type="gramEnd"/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жданской обороны;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пропаганда знаний в области гражданской обороны.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16.2. По оповещению населения об опасностях, возникающих  при военных конфликтах 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или вследствие этих конфликтов,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 характера: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совершенствование 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системы оповещения работников;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локальных систем оповещения  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опасных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</w:t>
      </w:r>
      <w:r w:rsidR="0056313A" w:rsidRPr="00BF6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13A" w:rsidRPr="00BF690C" w:rsidRDefault="0056313A" w:rsidP="00A23F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3EC" w:rsidRPr="00BF690C">
        <w:rPr>
          <w:rFonts w:ascii="Times New Roman" w:eastAsia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ах массового пребывания людей;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EF23EC" w:rsidRPr="00BF690C">
        <w:rPr>
          <w:rFonts w:ascii="Times New Roman" w:eastAsia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 xml:space="preserve"> средств передачи информации;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 w:rsidR="00EF23EC" w:rsidRPr="00BF690C">
        <w:rPr>
          <w:rFonts w:ascii="Times New Roman" w:eastAsia="Times New Roman" w:hAnsi="Times New Roman" w:cs="Times New Roman"/>
          <w:sz w:val="28"/>
          <w:szCs w:val="28"/>
        </w:rPr>
        <w:t>бор информации в области гражданской обороны и обмен ею.</w:t>
      </w:r>
      <w:r w:rsidR="00EF23EC" w:rsidRPr="00BF690C">
        <w:rPr>
          <w:rFonts w:ascii="Times New Roman" w:eastAsia="Times New Roman" w:hAnsi="Times New Roman" w:cs="Times New Roman"/>
          <w:sz w:val="28"/>
          <w:szCs w:val="28"/>
        </w:rPr>
        <w:br/>
        <w:t>16.3. По эвакуации населения, материальных и культурных ценностей в безопасные районы:</w:t>
      </w:r>
      <w:r w:rsidR="00EF23EC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</w:t>
      </w:r>
      <w:proofErr w:type="gramStart"/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продолжающих свою деятельность в военное время, и работников организаций, обеспечивающих выполнение мероприятий по </w:t>
      </w:r>
      <w:proofErr w:type="spellStart"/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>граждангской</w:t>
      </w:r>
      <w:proofErr w:type="spellEnd"/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оборон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е в зонах возможных опасностей.</w:t>
      </w:r>
    </w:p>
    <w:p w:rsidR="0056313A" w:rsidRPr="00BF690C" w:rsidRDefault="00EF23EC" w:rsidP="00A23F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>- подготовка безопасных районов для размещения работников и членов их семей, материальных и культурных ценностей, подлежащих эвакуации;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и организация деятельности эвакуационных органов организаций, а также </w:t>
      </w:r>
    </w:p>
    <w:p w:rsidR="00B205B2" w:rsidRPr="00BF690C" w:rsidRDefault="00EF23EC" w:rsidP="00B205B2">
      <w:pPr>
        <w:shd w:val="clear" w:color="auto" w:fill="FFFFFF"/>
        <w:tabs>
          <w:tab w:val="left" w:pos="1027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t>подготовка их личного состава.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16.4. По предоставлению населению средств индивидуальной и коллективной защиты: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строительство защитных сооружений гражданской обороны для работников организаций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разработка планов выдачи и распределения средств индивидуальной защиты работникам организаций в установленные сроки.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16.5.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По световой и другим видам маскировки: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определение перечня зданий и сооружений, подлежащих маскировке;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16.6. По проведению аварийно-спасательных и других неотложных работ в случае возникновения опасностей для населения  при военных конфликтах или вследствие этих конфликтов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характера: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>я всестороннего обеспечения действий сил гражданской обороны;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категориями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16.7. По борьбе с пожарами, возникшими при военных конфликтах и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ли вследствие этих конфликтов: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</w:t>
      </w:r>
      <w:r w:rsidR="004644FA" w:rsidRPr="00BF690C">
        <w:rPr>
          <w:rFonts w:ascii="Times New Roman" w:eastAsia="Times New Roman" w:hAnsi="Times New Roman" w:cs="Times New Roman"/>
          <w:sz w:val="28"/>
          <w:szCs w:val="28"/>
        </w:rPr>
        <w:t>тегориям по гражданской обороне  противо</w:t>
      </w:r>
      <w:r w:rsidR="004B2CC4" w:rsidRPr="00BF690C">
        <w:rPr>
          <w:rFonts w:ascii="Times New Roman" w:eastAsia="Times New Roman" w:hAnsi="Times New Roman" w:cs="Times New Roman"/>
          <w:sz w:val="28"/>
          <w:szCs w:val="28"/>
        </w:rPr>
        <w:t>пожарных формирований, планирование их действий и организация взаимодействия с другими видами пожа</w:t>
      </w:r>
      <w:r w:rsidR="00B205B2" w:rsidRPr="00BF690C">
        <w:rPr>
          <w:rFonts w:ascii="Times New Roman" w:eastAsia="Times New Roman" w:hAnsi="Times New Roman" w:cs="Times New Roman"/>
          <w:sz w:val="28"/>
          <w:szCs w:val="28"/>
        </w:rPr>
        <w:t xml:space="preserve">рной охраны.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16.8. По обнаружению и обозначению районов, подвергшихся радиоактивному, химическому, биологическому и иному зараже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нию (загрязнению):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введение режимов ра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диационной защиты организаций;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</w:t>
      </w:r>
      <w:proofErr w:type="gramStart"/>
      <w:r w:rsidR="00B205B2" w:rsidRPr="00BF6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690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>беспечение сил гражданской обороны средствами радиационной, химической и биол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огической разведки и контроля;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16.9. 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По санитарной обработке населения, обеззараживанию зданий и сооружений, специальной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обработке техники и территорий: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обороны;</w:t>
      </w:r>
      <w:proofErr w:type="gramEnd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категориям по гражданской обороне и (или) продолжающими производственную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военное время;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тера и террористических акций: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оснащение сил охраны общественного порядка, подготовка их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16.11. По вопросам срочного восстановления функционирования необходимых комму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нальных служб в военное время: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разработка планов их действий;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F690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аз</w:t>
      </w:r>
      <w:proofErr w:type="gramStart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- и водоснабжения</w:t>
      </w:r>
      <w:r w:rsidR="004B2CC4" w:rsidRPr="00BF690C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канализации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подготовка резерва мобильных средств для очистки, опреснения и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транспортировки воды;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тов и дезинфицирующих средств;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43328C" w:rsidRPr="00BF690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16.12. По срочному захор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онению трупов в военное время: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BF690C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BF690C">
        <w:rPr>
          <w:rFonts w:ascii="Times New Roman" w:eastAsia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t>нного характера:</w:t>
      </w:r>
      <w:r w:rsidR="00A23FB9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я организаций в военное время;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исле в проектах строительства;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жающих работу в военное время;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ия производственного процесса;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t>страхового фонда документации;</w:t>
      </w:r>
      <w:r w:rsidR="0043328C" w:rsidRPr="00BF690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  <w:r w:rsidR="00B205B2" w:rsidRPr="00BF690C">
        <w:rPr>
          <w:rFonts w:ascii="Times New Roman" w:hAnsi="Times New Roman"/>
          <w:color w:val="000000"/>
          <w:spacing w:val="-4"/>
          <w:sz w:val="28"/>
          <w:szCs w:val="28"/>
        </w:rPr>
        <w:t xml:space="preserve">16.14. </w:t>
      </w:r>
      <w:r w:rsidR="00B205B2" w:rsidRPr="00BF690C">
        <w:rPr>
          <w:rFonts w:ascii="Times New Roman" w:hAnsi="Times New Roman"/>
          <w:color w:val="000000"/>
          <w:sz w:val="28"/>
          <w:szCs w:val="28"/>
        </w:rPr>
        <w:t>По вопросам обеспечения постоянной готовности сил и сре</w:t>
      </w:r>
      <w:proofErr w:type="gramStart"/>
      <w:r w:rsidR="00B205B2" w:rsidRPr="00BF690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="00B205B2" w:rsidRPr="00BF690C">
        <w:rPr>
          <w:rFonts w:ascii="Times New Roman" w:hAnsi="Times New Roman"/>
          <w:color w:val="000000"/>
          <w:sz w:val="28"/>
          <w:szCs w:val="28"/>
        </w:rPr>
        <w:t>ажданской обороны, в том числе:</w:t>
      </w:r>
    </w:p>
    <w:p w:rsidR="00B205B2" w:rsidRPr="00BF690C" w:rsidRDefault="00B205B2" w:rsidP="00BF69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F690C">
        <w:rPr>
          <w:rFonts w:ascii="Times New Roman" w:hAnsi="Times New Roman"/>
          <w:color w:val="000000"/>
          <w:sz w:val="28"/>
          <w:szCs w:val="28"/>
        </w:rPr>
        <w:t xml:space="preserve">16.14.1. Создание и оснащение сил гражданской обороны </w:t>
      </w:r>
      <w:proofErr w:type="gramStart"/>
      <w:r w:rsidRPr="00BF690C">
        <w:rPr>
          <w:rFonts w:ascii="Times New Roman" w:hAnsi="Times New Roman"/>
          <w:color w:val="000000"/>
          <w:sz w:val="28"/>
          <w:szCs w:val="28"/>
        </w:rPr>
        <w:t>современными</w:t>
      </w:r>
      <w:proofErr w:type="gramEnd"/>
      <w:r w:rsidRPr="00BF690C">
        <w:rPr>
          <w:rFonts w:ascii="Times New Roman" w:hAnsi="Times New Roman"/>
          <w:color w:val="000000"/>
          <w:sz w:val="28"/>
          <w:szCs w:val="28"/>
        </w:rPr>
        <w:t xml:space="preserve"> техникой и оборудованием.</w:t>
      </w:r>
    </w:p>
    <w:p w:rsidR="00B205B2" w:rsidRPr="00BF690C" w:rsidRDefault="00B205B2" w:rsidP="00BF690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F690C">
        <w:rPr>
          <w:rFonts w:ascii="Times New Roman" w:hAnsi="Times New Roman"/>
          <w:color w:val="000000"/>
          <w:sz w:val="28"/>
          <w:szCs w:val="28"/>
        </w:rPr>
        <w:t>16.14.2.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обороне.</w:t>
      </w:r>
    </w:p>
    <w:p w:rsidR="00B205B2" w:rsidRPr="00BF690C" w:rsidRDefault="00B205B2" w:rsidP="00BF690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BF690C">
        <w:rPr>
          <w:rFonts w:ascii="Times New Roman" w:hAnsi="Times New Roman"/>
          <w:color w:val="000000"/>
          <w:sz w:val="28"/>
          <w:szCs w:val="28"/>
        </w:rPr>
        <w:t>16.14.3. Определение порядка взаимодействия и привлечения сил и сре</w:t>
      </w:r>
      <w:proofErr w:type="gramStart"/>
      <w:r w:rsidRPr="00BF690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BF690C">
        <w:rPr>
          <w:rFonts w:ascii="Times New Roman" w:hAnsi="Times New Roman"/>
          <w:color w:val="000000"/>
          <w:sz w:val="28"/>
          <w:szCs w:val="28"/>
        </w:rPr>
        <w:t xml:space="preserve">ажданской обороны в составе группировки сил гражданской </w:t>
      </w:r>
      <w:r w:rsidRPr="00BF690C">
        <w:rPr>
          <w:rFonts w:ascii="Times New Roman" w:hAnsi="Times New Roman"/>
          <w:sz w:val="28"/>
          <w:szCs w:val="28"/>
        </w:rPr>
        <w:t>обороны, создаваемой</w:t>
      </w:r>
      <w:bookmarkStart w:id="0" w:name="_GoBack"/>
      <w:bookmarkEnd w:id="0"/>
      <w:r w:rsidRPr="00BF690C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proofErr w:type="spellStart"/>
      <w:r w:rsidRPr="00BF690C">
        <w:rPr>
          <w:rFonts w:ascii="Times New Roman" w:hAnsi="Times New Roman"/>
          <w:sz w:val="28"/>
          <w:szCs w:val="28"/>
        </w:rPr>
        <w:t>Скопкортненское</w:t>
      </w:r>
      <w:proofErr w:type="spellEnd"/>
      <w:r w:rsidRPr="00BF690C">
        <w:rPr>
          <w:rFonts w:ascii="Times New Roman" w:hAnsi="Times New Roman"/>
          <w:sz w:val="28"/>
          <w:szCs w:val="28"/>
        </w:rPr>
        <w:t>.</w:t>
      </w:r>
    </w:p>
    <w:p w:rsidR="00EF23EC" w:rsidRPr="00BF690C" w:rsidRDefault="00EF23EC" w:rsidP="00B205B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F23EC" w:rsidRPr="00BF690C" w:rsidRDefault="00EF23EC" w:rsidP="009901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1FA" w:rsidRPr="00BF690C" w:rsidRDefault="009901FA" w:rsidP="009901FA">
      <w:pPr>
        <w:spacing w:after="0" w:line="270" w:lineRule="atLeast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F69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77A3" w:rsidRPr="00BF690C" w:rsidRDefault="007B77A3">
      <w:pPr>
        <w:rPr>
          <w:rFonts w:ascii="Times New Roman" w:hAnsi="Times New Roman" w:cs="Times New Roman"/>
          <w:sz w:val="28"/>
          <w:szCs w:val="28"/>
        </w:rPr>
      </w:pPr>
    </w:p>
    <w:sectPr w:rsidR="007B77A3" w:rsidRPr="00BF690C" w:rsidSect="007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935"/>
    <w:multiLevelType w:val="singleLevel"/>
    <w:tmpl w:val="CC68367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F772FA1"/>
    <w:multiLevelType w:val="hybridMultilevel"/>
    <w:tmpl w:val="EC0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FA"/>
    <w:rsid w:val="000072C1"/>
    <w:rsid w:val="001075F4"/>
    <w:rsid w:val="001E4ED8"/>
    <w:rsid w:val="00225FA0"/>
    <w:rsid w:val="002B6381"/>
    <w:rsid w:val="00303F95"/>
    <w:rsid w:val="00323BFD"/>
    <w:rsid w:val="003C62DF"/>
    <w:rsid w:val="0043328C"/>
    <w:rsid w:val="00442035"/>
    <w:rsid w:val="004644FA"/>
    <w:rsid w:val="00466C4F"/>
    <w:rsid w:val="004B2CC4"/>
    <w:rsid w:val="004B7E8E"/>
    <w:rsid w:val="004C5E38"/>
    <w:rsid w:val="004F7A60"/>
    <w:rsid w:val="005374BC"/>
    <w:rsid w:val="0056313A"/>
    <w:rsid w:val="00582AB4"/>
    <w:rsid w:val="00621554"/>
    <w:rsid w:val="006B445F"/>
    <w:rsid w:val="006D1042"/>
    <w:rsid w:val="006D3D6C"/>
    <w:rsid w:val="006E7C70"/>
    <w:rsid w:val="00731CC5"/>
    <w:rsid w:val="00760CD0"/>
    <w:rsid w:val="007A5D07"/>
    <w:rsid w:val="007B77A3"/>
    <w:rsid w:val="009262F1"/>
    <w:rsid w:val="00943280"/>
    <w:rsid w:val="009901FA"/>
    <w:rsid w:val="009C1D5C"/>
    <w:rsid w:val="00A23FB9"/>
    <w:rsid w:val="00A51F72"/>
    <w:rsid w:val="00B15EF2"/>
    <w:rsid w:val="00B205B2"/>
    <w:rsid w:val="00B2451C"/>
    <w:rsid w:val="00B56992"/>
    <w:rsid w:val="00BF690C"/>
    <w:rsid w:val="00C44FD5"/>
    <w:rsid w:val="00C762D8"/>
    <w:rsid w:val="00CE0860"/>
    <w:rsid w:val="00D12E8C"/>
    <w:rsid w:val="00D131D2"/>
    <w:rsid w:val="00D63707"/>
    <w:rsid w:val="00DC6FD4"/>
    <w:rsid w:val="00DE6BE5"/>
    <w:rsid w:val="00E03866"/>
    <w:rsid w:val="00E30F6E"/>
    <w:rsid w:val="00E64DC9"/>
    <w:rsid w:val="00EB025B"/>
    <w:rsid w:val="00EF23EC"/>
    <w:rsid w:val="00F10DE5"/>
    <w:rsid w:val="00F32031"/>
    <w:rsid w:val="00F73166"/>
    <w:rsid w:val="00FC20A5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783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8988-FC34-4441-A58A-6F2B0A1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2016-03-09T06:37:00Z</dcterms:created>
  <dcterms:modified xsi:type="dcterms:W3CDTF">2016-09-20T09:12:00Z</dcterms:modified>
</cp:coreProperties>
</file>