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FA" w:rsidRPr="00B647FA" w:rsidRDefault="00B647FA" w:rsidP="005C1825">
      <w:pPr>
        <w:ind w:firstLine="851"/>
        <w:jc w:val="both"/>
        <w:rPr>
          <w:b/>
          <w:sz w:val="28"/>
          <w:szCs w:val="28"/>
        </w:rPr>
      </w:pPr>
      <w:bookmarkStart w:id="0" w:name="_GoBack"/>
      <w:bookmarkEnd w:id="0"/>
      <w:r w:rsidRPr="00B647FA">
        <w:rPr>
          <w:b/>
          <w:sz w:val="28"/>
          <w:szCs w:val="28"/>
        </w:rPr>
        <w:t>Питание несовершеннолетних</w:t>
      </w:r>
    </w:p>
    <w:p w:rsidR="00975BEC" w:rsidRPr="005B7658" w:rsidRDefault="00DC34CE" w:rsidP="005C182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Прокуратурой г. Александровска</w:t>
      </w:r>
      <w:r w:rsidR="00391901">
        <w:rPr>
          <w:sz w:val="28"/>
          <w:szCs w:val="28"/>
        </w:rPr>
        <w:t xml:space="preserve"> по поручению</w:t>
      </w:r>
      <w:r>
        <w:rPr>
          <w:sz w:val="28"/>
          <w:szCs w:val="28"/>
        </w:rPr>
        <w:t xml:space="preserve"> </w:t>
      </w:r>
      <w:r w:rsidR="00391901" w:rsidRPr="00D243A7">
        <w:rPr>
          <w:sz w:val="28"/>
          <w:szCs w:val="28"/>
        </w:rPr>
        <w:t>проведен</w:t>
      </w:r>
      <w:r w:rsidR="003C0F11">
        <w:rPr>
          <w:sz w:val="28"/>
          <w:szCs w:val="28"/>
        </w:rPr>
        <w:t>а</w:t>
      </w:r>
      <w:r w:rsidR="00391901" w:rsidRPr="00D243A7">
        <w:rPr>
          <w:sz w:val="28"/>
          <w:szCs w:val="28"/>
        </w:rPr>
        <w:t xml:space="preserve"> провер</w:t>
      </w:r>
      <w:r w:rsidR="003C0F11">
        <w:rPr>
          <w:sz w:val="28"/>
          <w:szCs w:val="28"/>
        </w:rPr>
        <w:t>ка</w:t>
      </w:r>
      <w:r w:rsidR="00391901" w:rsidRPr="00D243A7">
        <w:rPr>
          <w:sz w:val="28"/>
          <w:szCs w:val="28"/>
        </w:rPr>
        <w:t xml:space="preserve">  исполнения федерального законодательства </w:t>
      </w:r>
      <w:r w:rsidR="00975BEC">
        <w:rPr>
          <w:sz w:val="28"/>
          <w:szCs w:val="28"/>
        </w:rPr>
        <w:t xml:space="preserve">об организации питания обучающихся в общеобразовательных организациях </w:t>
      </w:r>
      <w:r w:rsidR="00975BEC" w:rsidRPr="00BF3FAD">
        <w:rPr>
          <w:sz w:val="28"/>
          <w:szCs w:val="28"/>
        </w:rPr>
        <w:t>Алексан</w:t>
      </w:r>
      <w:r w:rsidR="003C0F11">
        <w:rPr>
          <w:sz w:val="28"/>
          <w:szCs w:val="28"/>
        </w:rPr>
        <w:t>дровского муниципального района.</w:t>
      </w:r>
      <w:proofErr w:type="gramEnd"/>
      <w:r w:rsidR="00975BEC" w:rsidRPr="00BF3FAD">
        <w:rPr>
          <w:sz w:val="28"/>
          <w:szCs w:val="28"/>
        </w:rPr>
        <w:t xml:space="preserve"> </w:t>
      </w:r>
      <w:r w:rsidR="00975BEC">
        <w:rPr>
          <w:color w:val="000000"/>
          <w:sz w:val="28"/>
          <w:szCs w:val="28"/>
          <w:shd w:val="clear" w:color="auto" w:fill="FFFFFF"/>
        </w:rPr>
        <w:t>В ходе проверки  выявлен ряд нарушений.</w:t>
      </w:r>
    </w:p>
    <w:p w:rsidR="006208BB" w:rsidRDefault="00903CA5" w:rsidP="005C1825">
      <w:pPr>
        <w:pStyle w:val="ConsPlusNormal"/>
        <w:ind w:firstLine="851"/>
        <w:jc w:val="both"/>
        <w:rPr>
          <w:szCs w:val="28"/>
        </w:rPr>
      </w:pPr>
      <w:r>
        <w:t xml:space="preserve">Постановлением </w:t>
      </w:r>
      <w:r w:rsidRPr="00903CA5">
        <w:t>Главного государственного сани</w:t>
      </w:r>
      <w:r>
        <w:t xml:space="preserve">тарного врача РФ </w:t>
      </w:r>
      <w:r w:rsidR="00DB58D0">
        <w:rPr>
          <w:szCs w:val="28"/>
        </w:rPr>
        <w:t>от 23 июля 2008 г. №</w:t>
      </w:r>
      <w:r w:rsidR="00DB58D0" w:rsidRPr="00DB58D0">
        <w:rPr>
          <w:szCs w:val="28"/>
        </w:rPr>
        <w:t xml:space="preserve"> 45</w:t>
      </w:r>
      <w:r w:rsidR="00DB58D0">
        <w:t xml:space="preserve"> </w:t>
      </w:r>
      <w:r w:rsidRPr="00903CA5">
        <w:t xml:space="preserve"> </w:t>
      </w:r>
      <w:r w:rsidR="00DB58D0" w:rsidRPr="00DB58D0">
        <w:rPr>
          <w:szCs w:val="28"/>
        </w:rPr>
        <w:t>«</w:t>
      </w:r>
      <w:r w:rsidR="005D6128">
        <w:rPr>
          <w:szCs w:val="28"/>
        </w:rPr>
        <w:t xml:space="preserve">Об утверждении </w:t>
      </w:r>
      <w:proofErr w:type="spellStart"/>
      <w:r w:rsidR="005D6128">
        <w:rPr>
          <w:szCs w:val="28"/>
        </w:rPr>
        <w:t>СанПин</w:t>
      </w:r>
      <w:proofErr w:type="spellEnd"/>
      <w:r w:rsidR="005D6128">
        <w:rPr>
          <w:szCs w:val="28"/>
        </w:rPr>
        <w:t xml:space="preserve"> </w:t>
      </w:r>
      <w:r w:rsidR="00DB58D0" w:rsidRPr="00DB58D0">
        <w:rPr>
          <w:szCs w:val="28"/>
        </w:rPr>
        <w:t>2.4.5.2409-08</w:t>
      </w:r>
      <w:r>
        <w:t xml:space="preserve"> «</w:t>
      </w:r>
      <w:r w:rsidRPr="00903CA5">
        <w:t>Санитарно-эпидемиологиче</w:t>
      </w:r>
      <w:r w:rsidR="00DB58D0">
        <w:t>ские требования к организациям,</w:t>
      </w:r>
      <w:r w:rsidR="006208BB">
        <w:t xml:space="preserve"> </w:t>
      </w:r>
      <w:r w:rsidR="00DB58D0">
        <w:t xml:space="preserve">питания обучающихся в общеобразовательных учреждениях, учреждениях начального и среднего </w:t>
      </w:r>
      <w:r w:rsidR="00160755">
        <w:t>образования»,</w:t>
      </w:r>
      <w:r w:rsidR="006208BB">
        <w:t xml:space="preserve"> </w:t>
      </w:r>
      <w:r>
        <w:t xml:space="preserve">утверждены санитарно-эпидемиологические правила и </w:t>
      </w:r>
      <w:proofErr w:type="gramStart"/>
      <w:r>
        <w:t>нормативы</w:t>
      </w:r>
      <w:proofErr w:type="gramEnd"/>
      <w:r>
        <w:t xml:space="preserve"> устанавливающие санитарн</w:t>
      </w:r>
      <w:r w:rsidR="006208BB">
        <w:t>о-эпидемиологические требования к</w:t>
      </w:r>
      <w:r w:rsidR="006208BB">
        <w:rPr>
          <w:b/>
          <w:bCs/>
          <w:szCs w:val="28"/>
        </w:rPr>
        <w:t xml:space="preserve"> </w:t>
      </w:r>
      <w:r w:rsidR="006208BB" w:rsidRPr="006208BB">
        <w:rPr>
          <w:bCs/>
          <w:szCs w:val="28"/>
        </w:rPr>
        <w:t xml:space="preserve">хранению уборочного инвентаря, приему пищевых продуктов и продовольственного сырья </w:t>
      </w:r>
      <w:r w:rsidR="000D35C1">
        <w:rPr>
          <w:bCs/>
          <w:szCs w:val="28"/>
        </w:rPr>
        <w:t xml:space="preserve">при наличии маркировочных ярлыков </w:t>
      </w:r>
      <w:r w:rsidR="006208BB" w:rsidRPr="006208BB">
        <w:rPr>
          <w:bCs/>
          <w:szCs w:val="28"/>
        </w:rPr>
        <w:t>в организации общественного питания образовательных учреждений</w:t>
      </w:r>
      <w:r w:rsidR="000D35C1">
        <w:rPr>
          <w:bCs/>
          <w:szCs w:val="28"/>
        </w:rPr>
        <w:t xml:space="preserve"> (</w:t>
      </w:r>
      <w:r w:rsidR="000D35C1">
        <w:t xml:space="preserve">Далее – </w:t>
      </w:r>
      <w:proofErr w:type="gramStart"/>
      <w:r w:rsidR="000D35C1" w:rsidRPr="009930CB">
        <w:rPr>
          <w:szCs w:val="28"/>
        </w:rPr>
        <w:t>СанПиН</w:t>
      </w:r>
      <w:r w:rsidR="000D35C1">
        <w:rPr>
          <w:szCs w:val="28"/>
        </w:rPr>
        <w:t xml:space="preserve"> 2.4.5.2409-08)</w:t>
      </w:r>
      <w:r w:rsidR="00160755">
        <w:rPr>
          <w:szCs w:val="28"/>
        </w:rPr>
        <w:t>.</w:t>
      </w:r>
      <w:proofErr w:type="gramEnd"/>
    </w:p>
    <w:p w:rsidR="003C0F11" w:rsidRPr="006208BB" w:rsidRDefault="003C0F11" w:rsidP="005C1825">
      <w:pPr>
        <w:pStyle w:val="ConsPlusNormal"/>
        <w:ind w:firstLine="851"/>
        <w:jc w:val="both"/>
        <w:rPr>
          <w:b/>
          <w:bCs/>
          <w:szCs w:val="28"/>
        </w:rPr>
      </w:pPr>
      <w:r>
        <w:rPr>
          <w:szCs w:val="28"/>
        </w:rPr>
        <w:t>При проведении проверки выявлены нарушения в деятельности организаций, оказывающих услуги по организации питания несовершеннолетних в образовательных учреждениях</w:t>
      </w:r>
    </w:p>
    <w:p w:rsidR="004D40AE" w:rsidRDefault="003C0F11" w:rsidP="003C0F11">
      <w:pPr>
        <w:ind w:firstLine="851"/>
        <w:jc w:val="both"/>
        <w:rPr>
          <w:sz w:val="28"/>
          <w:szCs w:val="28"/>
        </w:rPr>
      </w:pPr>
      <w:r w:rsidRPr="003C0F11">
        <w:rPr>
          <w:sz w:val="28"/>
          <w:szCs w:val="28"/>
        </w:rPr>
        <w:t>В ходе проверки выявлены факты</w:t>
      </w:r>
      <w:r w:rsidR="005E1BEF" w:rsidRPr="003C0F11">
        <w:rPr>
          <w:sz w:val="28"/>
          <w:szCs w:val="28"/>
        </w:rPr>
        <w:t xml:space="preserve"> нарушени</w:t>
      </w:r>
      <w:r w:rsidRPr="003C0F11">
        <w:rPr>
          <w:sz w:val="28"/>
          <w:szCs w:val="28"/>
        </w:rPr>
        <w:t>я</w:t>
      </w:r>
      <w:r w:rsidR="005E1BEF">
        <w:rPr>
          <w:sz w:val="28"/>
          <w:szCs w:val="28"/>
        </w:rPr>
        <w:t xml:space="preserve"> поточности технологического процесса</w:t>
      </w:r>
      <w:r>
        <w:rPr>
          <w:sz w:val="28"/>
          <w:szCs w:val="28"/>
        </w:rPr>
        <w:t>.</w:t>
      </w:r>
      <w:r w:rsidR="005E1BEF">
        <w:rPr>
          <w:sz w:val="28"/>
          <w:szCs w:val="28"/>
        </w:rPr>
        <w:t xml:space="preserve"> </w:t>
      </w:r>
      <w:proofErr w:type="gramStart"/>
      <w:r w:rsidR="005E1BEF">
        <w:rPr>
          <w:sz w:val="28"/>
          <w:szCs w:val="28"/>
        </w:rPr>
        <w:t>Контроль за</w:t>
      </w:r>
      <w:proofErr w:type="gramEnd"/>
      <w:r w:rsidR="005E1BEF">
        <w:rPr>
          <w:sz w:val="28"/>
          <w:szCs w:val="28"/>
        </w:rPr>
        <w:t xml:space="preserve"> качеством поступающей продукции не проводи</w:t>
      </w:r>
      <w:r>
        <w:rPr>
          <w:sz w:val="28"/>
          <w:szCs w:val="28"/>
        </w:rPr>
        <w:t>л</w:t>
      </w:r>
      <w:r w:rsidR="005E1BEF">
        <w:rPr>
          <w:sz w:val="28"/>
          <w:szCs w:val="28"/>
        </w:rPr>
        <w:t xml:space="preserve">ся. </w:t>
      </w:r>
    </w:p>
    <w:p w:rsidR="003C0F11" w:rsidRDefault="003C0F11" w:rsidP="005C18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факты нарушений условий </w:t>
      </w:r>
      <w:r w:rsidR="004D40AE">
        <w:rPr>
          <w:sz w:val="28"/>
          <w:szCs w:val="28"/>
        </w:rPr>
        <w:t xml:space="preserve">хранения продуктов </w:t>
      </w:r>
    </w:p>
    <w:p w:rsidR="00C311AD" w:rsidRDefault="003C0F11" w:rsidP="005C18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факты </w:t>
      </w:r>
      <w:proofErr w:type="spellStart"/>
      <w:r>
        <w:rPr>
          <w:sz w:val="28"/>
          <w:szCs w:val="28"/>
        </w:rPr>
        <w:t>непрохождения</w:t>
      </w:r>
      <w:proofErr w:type="spellEnd"/>
      <w:r w:rsidR="006E2FB7">
        <w:rPr>
          <w:sz w:val="28"/>
          <w:szCs w:val="28"/>
        </w:rPr>
        <w:t xml:space="preserve"> профессиональной гигиенической подготовки и аттестации у </w:t>
      </w:r>
      <w:r>
        <w:rPr>
          <w:sz w:val="28"/>
          <w:szCs w:val="28"/>
        </w:rPr>
        <w:t>должностных лиц</w:t>
      </w:r>
      <w:r w:rsidR="00C311AD">
        <w:rPr>
          <w:sz w:val="28"/>
          <w:szCs w:val="28"/>
        </w:rPr>
        <w:t>.</w:t>
      </w:r>
    </w:p>
    <w:p w:rsidR="00624206" w:rsidRDefault="003C0F11" w:rsidP="003C0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факты </w:t>
      </w:r>
      <w:proofErr w:type="gramStart"/>
      <w:r>
        <w:rPr>
          <w:sz w:val="28"/>
          <w:szCs w:val="28"/>
        </w:rPr>
        <w:t>нарушений условий оценки</w:t>
      </w:r>
      <w:r w:rsidR="00B82379">
        <w:rPr>
          <w:sz w:val="28"/>
          <w:szCs w:val="28"/>
        </w:rPr>
        <w:t xml:space="preserve"> качества готовой продукции</w:t>
      </w:r>
      <w:proofErr w:type="gramEnd"/>
      <w:r>
        <w:rPr>
          <w:sz w:val="28"/>
          <w:szCs w:val="28"/>
        </w:rPr>
        <w:t>.</w:t>
      </w:r>
      <w:r w:rsidR="00B82379">
        <w:rPr>
          <w:sz w:val="28"/>
          <w:szCs w:val="28"/>
        </w:rPr>
        <w:t xml:space="preserve"> </w:t>
      </w:r>
    </w:p>
    <w:p w:rsidR="003C0F11" w:rsidRDefault="003C0F11" w:rsidP="003C0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в ходе проверки выявлены факты использования при приготовлении продуктов, использование которых не допускается.</w:t>
      </w:r>
    </w:p>
    <w:p w:rsidR="003C0F11" w:rsidRDefault="003C0F11" w:rsidP="003C0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 прокуратурой города в отношении лиц, оказывающих услуги по питанию несовершеннолетних в образовательных организациях возбуждены дела об административных правонарушениях по ст. 6.6 КоАП РФ, а также внесены представления об устранении нарушений требований законодательства.</w:t>
      </w:r>
    </w:p>
    <w:p w:rsidR="003C0F11" w:rsidRDefault="003C0F11" w:rsidP="003C0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дел об административных правонарушениях виновные лица привлечены к ответственности  от  5000 до 30000 рублей.</w:t>
      </w:r>
    </w:p>
    <w:p w:rsidR="003C0F11" w:rsidRDefault="003C0F11" w:rsidP="003C0F11">
      <w:pPr>
        <w:ind w:firstLine="851"/>
        <w:jc w:val="both"/>
        <w:rPr>
          <w:sz w:val="28"/>
          <w:szCs w:val="28"/>
        </w:rPr>
      </w:pPr>
    </w:p>
    <w:p w:rsidR="003C0F11" w:rsidRDefault="003C0F11" w:rsidP="00B647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города</w:t>
      </w:r>
    </w:p>
    <w:p w:rsidR="00B647FA" w:rsidRDefault="00B647FA" w:rsidP="00B647FA">
      <w:pPr>
        <w:jc w:val="both"/>
        <w:rPr>
          <w:sz w:val="28"/>
          <w:szCs w:val="28"/>
        </w:rPr>
      </w:pPr>
    </w:p>
    <w:p w:rsidR="003C0F11" w:rsidRPr="001726FC" w:rsidRDefault="003C0F11" w:rsidP="00B647F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юрист 1 класса </w:t>
      </w:r>
      <w:r w:rsidR="00B647FA">
        <w:rPr>
          <w:sz w:val="28"/>
          <w:szCs w:val="28"/>
        </w:rPr>
        <w:tab/>
      </w:r>
      <w:r w:rsidR="00B647FA">
        <w:rPr>
          <w:sz w:val="28"/>
          <w:szCs w:val="28"/>
        </w:rPr>
        <w:tab/>
      </w:r>
      <w:r w:rsidR="00B647FA">
        <w:rPr>
          <w:sz w:val="28"/>
          <w:szCs w:val="28"/>
        </w:rPr>
        <w:tab/>
      </w:r>
      <w:r w:rsidR="00B647FA">
        <w:rPr>
          <w:sz w:val="28"/>
          <w:szCs w:val="28"/>
        </w:rPr>
        <w:tab/>
      </w:r>
      <w:r w:rsidR="00B647FA">
        <w:rPr>
          <w:sz w:val="28"/>
          <w:szCs w:val="28"/>
        </w:rPr>
        <w:tab/>
      </w:r>
      <w:r w:rsidR="00B647FA">
        <w:rPr>
          <w:sz w:val="28"/>
          <w:szCs w:val="28"/>
        </w:rPr>
        <w:tab/>
      </w:r>
      <w:r w:rsidR="00B647FA">
        <w:rPr>
          <w:sz w:val="28"/>
          <w:szCs w:val="28"/>
        </w:rPr>
        <w:tab/>
      </w:r>
      <w:r w:rsidR="00B647FA">
        <w:rPr>
          <w:sz w:val="28"/>
          <w:szCs w:val="28"/>
        </w:rPr>
        <w:tab/>
      </w:r>
      <w:r w:rsidR="00B647F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И.П. </w:t>
      </w:r>
      <w:proofErr w:type="spellStart"/>
      <w:r>
        <w:rPr>
          <w:sz w:val="28"/>
          <w:szCs w:val="28"/>
        </w:rPr>
        <w:t>Белёв</w:t>
      </w:r>
      <w:proofErr w:type="spellEnd"/>
    </w:p>
    <w:sectPr w:rsidR="003C0F11" w:rsidRPr="001726FC" w:rsidSect="005C1825">
      <w:headerReference w:type="default" r:id="rId9"/>
      <w:pgSz w:w="11906" w:h="16838"/>
      <w:pgMar w:top="1304" w:right="567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11" w:rsidRDefault="003C0F11" w:rsidP="00624206">
      <w:r>
        <w:separator/>
      </w:r>
    </w:p>
  </w:endnote>
  <w:endnote w:type="continuationSeparator" w:id="0">
    <w:p w:rsidR="003C0F11" w:rsidRDefault="003C0F11" w:rsidP="0062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11" w:rsidRDefault="003C0F11" w:rsidP="00624206">
      <w:r>
        <w:separator/>
      </w:r>
    </w:p>
  </w:footnote>
  <w:footnote w:type="continuationSeparator" w:id="0">
    <w:p w:rsidR="003C0F11" w:rsidRDefault="003C0F11" w:rsidP="0062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11" w:rsidRDefault="003C0F1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C0F11" w:rsidRDefault="003C0F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185"/>
    <w:multiLevelType w:val="hybridMultilevel"/>
    <w:tmpl w:val="89006FBE"/>
    <w:lvl w:ilvl="0" w:tplc="1AD851B8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CE"/>
    <w:rsid w:val="00016275"/>
    <w:rsid w:val="0004316B"/>
    <w:rsid w:val="00044EAE"/>
    <w:rsid w:val="00065E07"/>
    <w:rsid w:val="00080D14"/>
    <w:rsid w:val="00091880"/>
    <w:rsid w:val="000D35C1"/>
    <w:rsid w:val="000E498C"/>
    <w:rsid w:val="0012310F"/>
    <w:rsid w:val="00141564"/>
    <w:rsid w:val="00156BA5"/>
    <w:rsid w:val="00160755"/>
    <w:rsid w:val="001726FC"/>
    <w:rsid w:val="00187344"/>
    <w:rsid w:val="001B0378"/>
    <w:rsid w:val="001C1940"/>
    <w:rsid w:val="001C66A9"/>
    <w:rsid w:val="001D3B9C"/>
    <w:rsid w:val="001D4A89"/>
    <w:rsid w:val="002041CB"/>
    <w:rsid w:val="0023059E"/>
    <w:rsid w:val="00241002"/>
    <w:rsid w:val="00253C07"/>
    <w:rsid w:val="002573BC"/>
    <w:rsid w:val="00264830"/>
    <w:rsid w:val="002C737A"/>
    <w:rsid w:val="002D4082"/>
    <w:rsid w:val="002D4625"/>
    <w:rsid w:val="00345457"/>
    <w:rsid w:val="003674A2"/>
    <w:rsid w:val="00391901"/>
    <w:rsid w:val="003C0F11"/>
    <w:rsid w:val="003C17EC"/>
    <w:rsid w:val="003F209E"/>
    <w:rsid w:val="003F53D5"/>
    <w:rsid w:val="004142FB"/>
    <w:rsid w:val="004335C3"/>
    <w:rsid w:val="00454F93"/>
    <w:rsid w:val="0046123A"/>
    <w:rsid w:val="00464ED1"/>
    <w:rsid w:val="004919AA"/>
    <w:rsid w:val="0049755A"/>
    <w:rsid w:val="004A18D9"/>
    <w:rsid w:val="004C53A4"/>
    <w:rsid w:val="004C7527"/>
    <w:rsid w:val="004D252B"/>
    <w:rsid w:val="004D2DAB"/>
    <w:rsid w:val="004D40AE"/>
    <w:rsid w:val="004E1261"/>
    <w:rsid w:val="004E5B3C"/>
    <w:rsid w:val="004F167E"/>
    <w:rsid w:val="0052067A"/>
    <w:rsid w:val="00521053"/>
    <w:rsid w:val="00533466"/>
    <w:rsid w:val="00536F99"/>
    <w:rsid w:val="005523B4"/>
    <w:rsid w:val="005715FC"/>
    <w:rsid w:val="00590FFD"/>
    <w:rsid w:val="0059122B"/>
    <w:rsid w:val="005922B8"/>
    <w:rsid w:val="005A481C"/>
    <w:rsid w:val="005B7658"/>
    <w:rsid w:val="005C0E4F"/>
    <w:rsid w:val="005C1825"/>
    <w:rsid w:val="005C42D1"/>
    <w:rsid w:val="005D6128"/>
    <w:rsid w:val="005E1BEF"/>
    <w:rsid w:val="005E5ABC"/>
    <w:rsid w:val="0060306D"/>
    <w:rsid w:val="006208BB"/>
    <w:rsid w:val="00624206"/>
    <w:rsid w:val="0065581D"/>
    <w:rsid w:val="00663AE9"/>
    <w:rsid w:val="00690542"/>
    <w:rsid w:val="006B54A9"/>
    <w:rsid w:val="006D0BAE"/>
    <w:rsid w:val="006D6B34"/>
    <w:rsid w:val="006E2FB7"/>
    <w:rsid w:val="006E7DE3"/>
    <w:rsid w:val="006F0D8F"/>
    <w:rsid w:val="00750406"/>
    <w:rsid w:val="00750871"/>
    <w:rsid w:val="0076591C"/>
    <w:rsid w:val="00772763"/>
    <w:rsid w:val="007B6ED9"/>
    <w:rsid w:val="007C6E89"/>
    <w:rsid w:val="007F59A8"/>
    <w:rsid w:val="008064B1"/>
    <w:rsid w:val="00820105"/>
    <w:rsid w:val="00830532"/>
    <w:rsid w:val="00832FA2"/>
    <w:rsid w:val="00836306"/>
    <w:rsid w:val="00851982"/>
    <w:rsid w:val="008525C2"/>
    <w:rsid w:val="008527E3"/>
    <w:rsid w:val="00873215"/>
    <w:rsid w:val="008870E8"/>
    <w:rsid w:val="008D429C"/>
    <w:rsid w:val="00903CA5"/>
    <w:rsid w:val="009229B6"/>
    <w:rsid w:val="0092765D"/>
    <w:rsid w:val="0095179A"/>
    <w:rsid w:val="009660DC"/>
    <w:rsid w:val="00966C7F"/>
    <w:rsid w:val="00975BEC"/>
    <w:rsid w:val="00977BDF"/>
    <w:rsid w:val="009853FB"/>
    <w:rsid w:val="0099295C"/>
    <w:rsid w:val="009930CB"/>
    <w:rsid w:val="009C2278"/>
    <w:rsid w:val="009D374E"/>
    <w:rsid w:val="009D6299"/>
    <w:rsid w:val="009D73E6"/>
    <w:rsid w:val="009F5780"/>
    <w:rsid w:val="009F698C"/>
    <w:rsid w:val="00A160BE"/>
    <w:rsid w:val="00A608C7"/>
    <w:rsid w:val="00A67E0B"/>
    <w:rsid w:val="00A87434"/>
    <w:rsid w:val="00A92017"/>
    <w:rsid w:val="00A97481"/>
    <w:rsid w:val="00AD48E9"/>
    <w:rsid w:val="00AE0686"/>
    <w:rsid w:val="00B015F8"/>
    <w:rsid w:val="00B016A1"/>
    <w:rsid w:val="00B072F6"/>
    <w:rsid w:val="00B34DF0"/>
    <w:rsid w:val="00B43E54"/>
    <w:rsid w:val="00B56129"/>
    <w:rsid w:val="00B57E0B"/>
    <w:rsid w:val="00B608DD"/>
    <w:rsid w:val="00B647FA"/>
    <w:rsid w:val="00B7187F"/>
    <w:rsid w:val="00B807BA"/>
    <w:rsid w:val="00B82379"/>
    <w:rsid w:val="00B96FAB"/>
    <w:rsid w:val="00BA5422"/>
    <w:rsid w:val="00BB319A"/>
    <w:rsid w:val="00BB37A9"/>
    <w:rsid w:val="00BC000C"/>
    <w:rsid w:val="00BD197C"/>
    <w:rsid w:val="00BE346C"/>
    <w:rsid w:val="00BF3FAD"/>
    <w:rsid w:val="00BF414C"/>
    <w:rsid w:val="00C311AD"/>
    <w:rsid w:val="00C37E72"/>
    <w:rsid w:val="00C74A18"/>
    <w:rsid w:val="00C821A3"/>
    <w:rsid w:val="00C84918"/>
    <w:rsid w:val="00C916FE"/>
    <w:rsid w:val="00CA250D"/>
    <w:rsid w:val="00CA7F69"/>
    <w:rsid w:val="00CB1707"/>
    <w:rsid w:val="00CB777E"/>
    <w:rsid w:val="00CD1F23"/>
    <w:rsid w:val="00CE3A49"/>
    <w:rsid w:val="00CF406D"/>
    <w:rsid w:val="00D02658"/>
    <w:rsid w:val="00D02781"/>
    <w:rsid w:val="00D07EA0"/>
    <w:rsid w:val="00D1551F"/>
    <w:rsid w:val="00D15C0E"/>
    <w:rsid w:val="00D243A7"/>
    <w:rsid w:val="00D24DAF"/>
    <w:rsid w:val="00D3314F"/>
    <w:rsid w:val="00D34678"/>
    <w:rsid w:val="00D5488E"/>
    <w:rsid w:val="00D83A8E"/>
    <w:rsid w:val="00DA0651"/>
    <w:rsid w:val="00DA2320"/>
    <w:rsid w:val="00DB58D0"/>
    <w:rsid w:val="00DC34CE"/>
    <w:rsid w:val="00DE0A5F"/>
    <w:rsid w:val="00DE5583"/>
    <w:rsid w:val="00E51A29"/>
    <w:rsid w:val="00E524FB"/>
    <w:rsid w:val="00E550DA"/>
    <w:rsid w:val="00E6345B"/>
    <w:rsid w:val="00E70AE6"/>
    <w:rsid w:val="00E756D4"/>
    <w:rsid w:val="00E81E11"/>
    <w:rsid w:val="00E97D8B"/>
    <w:rsid w:val="00F02774"/>
    <w:rsid w:val="00F0732A"/>
    <w:rsid w:val="00F144C7"/>
    <w:rsid w:val="00F170B1"/>
    <w:rsid w:val="00F2300E"/>
    <w:rsid w:val="00F24829"/>
    <w:rsid w:val="00F4402D"/>
    <w:rsid w:val="00F72E79"/>
    <w:rsid w:val="00F744AF"/>
    <w:rsid w:val="00F85A42"/>
    <w:rsid w:val="00F95C7F"/>
    <w:rsid w:val="00FA621E"/>
    <w:rsid w:val="00FA78EC"/>
    <w:rsid w:val="00FC00CE"/>
    <w:rsid w:val="00FD1638"/>
    <w:rsid w:val="00FE02F5"/>
    <w:rsid w:val="00FE5D2A"/>
    <w:rsid w:val="00FE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6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34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59122B"/>
    <w:pPr>
      <w:spacing w:after="120"/>
    </w:pPr>
  </w:style>
  <w:style w:type="paragraph" w:customStyle="1" w:styleId="Normal1">
    <w:name w:val="Normal1"/>
    <w:rsid w:val="00690542"/>
  </w:style>
  <w:style w:type="paragraph" w:styleId="a5">
    <w:name w:val="header"/>
    <w:basedOn w:val="a"/>
    <w:link w:val="a6"/>
    <w:uiPriority w:val="99"/>
    <w:rsid w:val="006242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206"/>
    <w:rPr>
      <w:sz w:val="24"/>
      <w:szCs w:val="24"/>
    </w:rPr>
  </w:style>
  <w:style w:type="paragraph" w:styleId="a7">
    <w:name w:val="footer"/>
    <w:basedOn w:val="a"/>
    <w:link w:val="a8"/>
    <w:rsid w:val="00624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24206"/>
    <w:rPr>
      <w:sz w:val="24"/>
      <w:szCs w:val="24"/>
    </w:rPr>
  </w:style>
  <w:style w:type="paragraph" w:styleId="a9">
    <w:name w:val="Balloon Text"/>
    <w:basedOn w:val="a"/>
    <w:link w:val="aa"/>
    <w:rsid w:val="00BF4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41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54F93"/>
    <w:pPr>
      <w:ind w:left="720"/>
      <w:contextualSpacing/>
    </w:pPr>
  </w:style>
  <w:style w:type="paragraph" w:styleId="ac">
    <w:name w:val="Body Text Indent"/>
    <w:basedOn w:val="a"/>
    <w:link w:val="ad"/>
    <w:rsid w:val="00454F93"/>
    <w:pPr>
      <w:spacing w:after="120"/>
      <w:ind w:left="283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54F93"/>
    <w:rPr>
      <w:rFonts w:eastAsia="Calibri"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454F93"/>
    <w:pPr>
      <w:widowControl w:val="0"/>
      <w:autoSpaceDE w:val="0"/>
      <w:autoSpaceDN w:val="0"/>
      <w:adjustRightInd w:val="0"/>
      <w:spacing w:line="315" w:lineRule="exact"/>
      <w:jc w:val="both"/>
    </w:pPr>
  </w:style>
  <w:style w:type="character" w:customStyle="1" w:styleId="FontStyle12">
    <w:name w:val="Font Style12"/>
    <w:uiPriority w:val="99"/>
    <w:rsid w:val="00454F9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36306"/>
    <w:rPr>
      <w:rFonts w:ascii="Arial" w:hAnsi="Arial" w:cs="Arial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836306"/>
    <w:pPr>
      <w:ind w:firstLine="720"/>
      <w:jc w:val="both"/>
    </w:pPr>
    <w:rPr>
      <w:sz w:val="20"/>
      <w:szCs w:val="20"/>
    </w:rPr>
  </w:style>
  <w:style w:type="paragraph" w:customStyle="1" w:styleId="ConsPlusNormal">
    <w:name w:val="ConsPlusNormal"/>
    <w:rsid w:val="00C37E72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6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34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59122B"/>
    <w:pPr>
      <w:spacing w:after="120"/>
    </w:pPr>
  </w:style>
  <w:style w:type="paragraph" w:customStyle="1" w:styleId="Normal1">
    <w:name w:val="Normal1"/>
    <w:rsid w:val="00690542"/>
  </w:style>
  <w:style w:type="paragraph" w:styleId="a5">
    <w:name w:val="header"/>
    <w:basedOn w:val="a"/>
    <w:link w:val="a6"/>
    <w:uiPriority w:val="99"/>
    <w:rsid w:val="006242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206"/>
    <w:rPr>
      <w:sz w:val="24"/>
      <w:szCs w:val="24"/>
    </w:rPr>
  </w:style>
  <w:style w:type="paragraph" w:styleId="a7">
    <w:name w:val="footer"/>
    <w:basedOn w:val="a"/>
    <w:link w:val="a8"/>
    <w:rsid w:val="00624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24206"/>
    <w:rPr>
      <w:sz w:val="24"/>
      <w:szCs w:val="24"/>
    </w:rPr>
  </w:style>
  <w:style w:type="paragraph" w:styleId="a9">
    <w:name w:val="Balloon Text"/>
    <w:basedOn w:val="a"/>
    <w:link w:val="aa"/>
    <w:rsid w:val="00BF4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414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54F93"/>
    <w:pPr>
      <w:ind w:left="720"/>
      <w:contextualSpacing/>
    </w:pPr>
  </w:style>
  <w:style w:type="paragraph" w:styleId="ac">
    <w:name w:val="Body Text Indent"/>
    <w:basedOn w:val="a"/>
    <w:link w:val="ad"/>
    <w:rsid w:val="00454F93"/>
    <w:pPr>
      <w:spacing w:after="120"/>
      <w:ind w:left="283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54F93"/>
    <w:rPr>
      <w:rFonts w:eastAsia="Calibri"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454F93"/>
    <w:pPr>
      <w:widowControl w:val="0"/>
      <w:autoSpaceDE w:val="0"/>
      <w:autoSpaceDN w:val="0"/>
      <w:adjustRightInd w:val="0"/>
      <w:spacing w:line="315" w:lineRule="exact"/>
      <w:jc w:val="both"/>
    </w:pPr>
  </w:style>
  <w:style w:type="character" w:customStyle="1" w:styleId="FontStyle12">
    <w:name w:val="Font Style12"/>
    <w:uiPriority w:val="99"/>
    <w:rsid w:val="00454F93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36306"/>
    <w:rPr>
      <w:rFonts w:ascii="Arial" w:hAnsi="Arial" w:cs="Arial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836306"/>
    <w:pPr>
      <w:ind w:firstLine="720"/>
      <w:jc w:val="both"/>
    </w:pPr>
    <w:rPr>
      <w:sz w:val="20"/>
      <w:szCs w:val="20"/>
    </w:rPr>
  </w:style>
  <w:style w:type="paragraph" w:customStyle="1" w:styleId="ConsPlusNormal">
    <w:name w:val="ConsPlusNormal"/>
    <w:rsid w:val="00C37E72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A4E2-ED75-452B-B927-D7D16540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Яйвинского городского поселения</vt:lpstr>
    </vt:vector>
  </TitlesOfParts>
  <Company>Прокуратура</Company>
  <LinksUpToDate>false</LinksUpToDate>
  <CharactersWithSpaces>2047</CharactersWithSpaces>
  <SharedDoc>false</SharedDoc>
  <HLinks>
    <vt:vector size="12" baseType="variant">
      <vt:variant>
        <vt:i4>5636103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consultantplus://offline/ref=41AAB4D0EAEB6E333E17266645AC42B1A29E92BB4AE2B581926564DC3732sEG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consultantplus://offline/ref=62B2FAC651E032C943D98C0BBAD92F5E7732A02004A54E2FE5892477A2F01B9A2B0D1F8BB61D9951T3bDD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Яйвинского городского поселения</dc:title>
  <dc:creator>Помощники 4 каб</dc:creator>
  <cp:lastModifiedBy>SHMYRIN</cp:lastModifiedBy>
  <cp:revision>3</cp:revision>
  <cp:lastPrinted>2017-01-26T05:43:00Z</cp:lastPrinted>
  <dcterms:created xsi:type="dcterms:W3CDTF">2017-06-27T13:40:00Z</dcterms:created>
  <dcterms:modified xsi:type="dcterms:W3CDTF">2017-06-27T13:55:00Z</dcterms:modified>
</cp:coreProperties>
</file>